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55" w:rsidRDefault="00672155" w:rsidP="0067215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August 2018 17:24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11/00282/DISC </w:t>
      </w:r>
      <w:bookmarkEnd w:id="0"/>
      <w:r>
        <w:rPr>
          <w:rFonts w:ascii="Tahoma" w:hAnsi="Tahoma" w:cs="Tahoma"/>
          <w:sz w:val="20"/>
          <w:szCs w:val="20"/>
          <w:lang w:val="en-US" w:eastAsia="en-GB"/>
        </w:rPr>
        <w:t>[South Area] - Arboricultural comments</w:t>
      </w:r>
    </w:p>
    <w:p w:rsidR="00672155" w:rsidRDefault="00672155" w:rsidP="00672155"/>
    <w:p w:rsidR="00672155" w:rsidRDefault="00672155" w:rsidP="00672155">
      <w:r>
        <w:t xml:space="preserve">Hi Andrew, </w:t>
      </w:r>
    </w:p>
    <w:p w:rsidR="00672155" w:rsidRDefault="00672155" w:rsidP="00672155"/>
    <w:p w:rsidR="00672155" w:rsidRDefault="00672155" w:rsidP="00672155">
      <w:r>
        <w:t xml:space="preserve">I have had a look at the </w:t>
      </w:r>
      <w:proofErr w:type="spellStart"/>
      <w:r>
        <w:t>Arboricultural</w:t>
      </w:r>
      <w:proofErr w:type="spellEnd"/>
      <w:r>
        <w:t xml:space="preserve"> report/</w:t>
      </w:r>
      <w:proofErr w:type="spellStart"/>
      <w:r>
        <w:t>Arboricultural</w:t>
      </w:r>
      <w:proofErr w:type="spellEnd"/>
      <w:r>
        <w:t xml:space="preserve"> impact assessment and for the above DISC and offer the following comments:</w:t>
      </w:r>
    </w:p>
    <w:p w:rsidR="00672155" w:rsidRDefault="00672155" w:rsidP="00672155"/>
    <w:p w:rsidR="00672155" w:rsidRDefault="00672155" w:rsidP="00672155">
      <w:pPr>
        <w:pStyle w:val="ListParagraph"/>
        <w:numPr>
          <w:ilvl w:val="0"/>
          <w:numId w:val="4"/>
        </w:numPr>
        <w:contextualSpacing w:val="0"/>
      </w:pPr>
      <w:r>
        <w:t xml:space="preserve">The plan clearly details the groups of trees adjacent to the proposed bridleway will not be overly, negatively impacted by the proposals. </w:t>
      </w:r>
    </w:p>
    <w:p w:rsidR="00672155" w:rsidRDefault="00672155" w:rsidP="00672155">
      <w:pPr>
        <w:pStyle w:val="ListParagraph"/>
        <w:numPr>
          <w:ilvl w:val="0"/>
          <w:numId w:val="4"/>
        </w:numPr>
        <w:contextualSpacing w:val="0"/>
      </w:pPr>
      <w:r>
        <w:t xml:space="preserve">The plan details where protective measures are to be afforded to the trees to ensure their continued health, and therefore amenity offered to the area. </w:t>
      </w:r>
    </w:p>
    <w:p w:rsidR="00672155" w:rsidRDefault="00672155" w:rsidP="00672155">
      <w:pPr>
        <w:pStyle w:val="ListParagraph"/>
        <w:numPr>
          <w:ilvl w:val="0"/>
          <w:numId w:val="4"/>
        </w:numPr>
        <w:contextualSpacing w:val="0"/>
      </w:pPr>
      <w:r>
        <w:t xml:space="preserve">Overall no trees are to be </w:t>
      </w:r>
      <w:proofErr w:type="gramStart"/>
      <w:r>
        <w:t>removed,</w:t>
      </w:r>
      <w:proofErr w:type="gramEnd"/>
      <w:r>
        <w:t xml:space="preserve"> pruning works are minor in order to facilitate the proposal. And RPAS are not to be worked within, or damaged by installation of the bridleway.</w:t>
      </w:r>
    </w:p>
    <w:p w:rsidR="00672155" w:rsidRDefault="00672155" w:rsidP="00672155"/>
    <w:p w:rsidR="00672155" w:rsidRDefault="00672155" w:rsidP="00672155">
      <w:r>
        <w:t>I would request that upon completion of the bridleway a resurvey of all trees within falling distance is completed in order to assess if any trees have been damaged, or have declined to a point that they are unsuitable to be retained adjacent to a bridleway. This survey will highlight any further works that are required.  </w:t>
      </w:r>
    </w:p>
    <w:p w:rsidR="00672155" w:rsidRDefault="00672155" w:rsidP="00672155"/>
    <w:p w:rsidR="00672155" w:rsidRDefault="00672155" w:rsidP="00672155">
      <w:r>
        <w:t xml:space="preserve">Overall I have no objections. As stated in the AIA, if deviations from this plan are required, and further pruning or even removal is required the project </w:t>
      </w:r>
      <w:proofErr w:type="spellStart"/>
      <w:r>
        <w:t>arboriculturalist</w:t>
      </w:r>
      <w:proofErr w:type="spellEnd"/>
      <w:r>
        <w:t xml:space="preserve">, and </w:t>
      </w:r>
      <w:proofErr w:type="gramStart"/>
      <w:r>
        <w:t>myself</w:t>
      </w:r>
      <w:proofErr w:type="gramEnd"/>
      <w:r>
        <w:t xml:space="preserve"> are contacted prior. I also request that the project </w:t>
      </w:r>
      <w:proofErr w:type="spellStart"/>
      <w:r>
        <w:t>arboriculturalist</w:t>
      </w:r>
      <w:proofErr w:type="spellEnd"/>
      <w:r>
        <w:t xml:space="preserve"> ensures BS3998 is being followed at all times when completing pruning works. </w:t>
      </w:r>
    </w:p>
    <w:p w:rsidR="00672155" w:rsidRDefault="00672155" w:rsidP="00672155"/>
    <w:p w:rsidR="00672155" w:rsidRDefault="00672155" w:rsidP="00672155">
      <w:r>
        <w:t xml:space="preserve">Please let me know if you need anything further. </w:t>
      </w:r>
    </w:p>
    <w:p w:rsidR="00672155" w:rsidRDefault="00672155" w:rsidP="00672155"/>
    <w:p w:rsidR="00672155" w:rsidRDefault="00672155" w:rsidP="00672155">
      <w:r>
        <w:t>Kind regards,</w:t>
      </w:r>
    </w:p>
    <w:p w:rsidR="00672155" w:rsidRDefault="00672155" w:rsidP="00672155"/>
    <w:p w:rsidR="00672155" w:rsidRDefault="00672155" w:rsidP="00672155">
      <w:pPr>
        <w:rPr>
          <w:b/>
          <w:bCs/>
          <w:color w:val="000000"/>
        </w:rPr>
      </w:pPr>
      <w:r>
        <w:rPr>
          <w:b/>
          <w:bCs/>
          <w:color w:val="000000"/>
        </w:rPr>
        <w:t xml:space="preserve">Iain </w:t>
      </w:r>
      <w:proofErr w:type="spellStart"/>
      <w:r>
        <w:rPr>
          <w:b/>
          <w:bCs/>
          <w:color w:val="000000"/>
        </w:rPr>
        <w:t>Osenton</w:t>
      </w:r>
      <w:proofErr w:type="spellEnd"/>
    </w:p>
    <w:p w:rsidR="00672155" w:rsidRDefault="00672155" w:rsidP="00672155">
      <w:pPr>
        <w:rPr>
          <w:color w:val="000000"/>
        </w:rPr>
      </w:pPr>
      <w:proofErr w:type="spellStart"/>
      <w:r>
        <w:rPr>
          <w:color w:val="000000"/>
        </w:rPr>
        <w:t>Arboricultural</w:t>
      </w:r>
      <w:proofErr w:type="spellEnd"/>
      <w:r>
        <w:rPr>
          <w:color w:val="000000"/>
        </w:rPr>
        <w:t xml:space="preserve"> Officer (South)</w:t>
      </w:r>
    </w:p>
    <w:p w:rsidR="00672155" w:rsidRDefault="00672155" w:rsidP="00672155">
      <w:pPr>
        <w:rPr>
          <w:color w:val="000000"/>
        </w:rPr>
      </w:pPr>
      <w:r>
        <w:rPr>
          <w:color w:val="000000"/>
        </w:rPr>
        <w:t>Environmental Services</w:t>
      </w:r>
    </w:p>
    <w:p w:rsidR="00672155" w:rsidRDefault="00672155" w:rsidP="00672155">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672155" w:rsidRDefault="00672155" w:rsidP="00672155">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4800" cy="190500"/>
            <wp:effectExtent l="0" t="0" r="0" b="0"/>
            <wp:docPr id="9" name="Picture 9"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01295 221708</w:t>
      </w:r>
    </w:p>
    <w:p w:rsidR="00672155" w:rsidRDefault="00672155" w:rsidP="00672155">
      <w:pPr>
        <w:autoSpaceDE w:val="0"/>
        <w:autoSpaceDN w:val="0"/>
        <w:rPr>
          <w:rFonts w:ascii="Arial" w:hAnsi="Arial" w:cs="Arial"/>
          <w:color w:val="1F497D"/>
          <w:sz w:val="20"/>
          <w:szCs w:val="20"/>
        </w:rPr>
      </w:pPr>
      <w:r>
        <w:rPr>
          <w:rFonts w:ascii="Arial" w:hAnsi="Arial" w:cs="Arial"/>
          <w:color w:val="1F497D"/>
          <w:sz w:val="20"/>
          <w:szCs w:val="20"/>
        </w:rPr>
        <w:br/>
      </w:r>
      <w:hyperlink r:id="rId8" w:history="1">
        <w:r>
          <w:rPr>
            <w:rStyle w:val="Hyperlink"/>
            <w:rFonts w:ascii="Arial" w:hAnsi="Arial" w:cs="Arial"/>
            <w:sz w:val="20"/>
            <w:szCs w:val="20"/>
          </w:rPr>
          <w:t>mailto:iain.osenton@cherwellandsouthnorthants.gov.uk</w:t>
        </w:r>
      </w:hyperlink>
    </w:p>
    <w:p w:rsidR="00672155" w:rsidRDefault="00672155" w:rsidP="00672155">
      <w:pPr>
        <w:autoSpaceDE w:val="0"/>
        <w:autoSpaceDN w:val="0"/>
        <w:rPr>
          <w:color w:val="1F497D"/>
          <w:lang w:eastAsia="en-GB"/>
        </w:rPr>
      </w:pPr>
    </w:p>
    <w:p w:rsidR="00672155" w:rsidRDefault="00672155" w:rsidP="00672155">
      <w:pPr>
        <w:autoSpaceDE w:val="0"/>
        <w:autoSpaceDN w:val="0"/>
        <w:rPr>
          <w:rFonts w:ascii="Arial" w:hAnsi="Arial" w:cs="Arial"/>
          <w:color w:val="1F497D"/>
          <w:sz w:val="20"/>
          <w:szCs w:val="20"/>
        </w:rPr>
      </w:pPr>
      <w:hyperlink r:id="rId9" w:history="1">
        <w:r>
          <w:rPr>
            <w:rStyle w:val="Hyperlink"/>
            <w:rFonts w:ascii="Arial" w:hAnsi="Arial" w:cs="Arial"/>
            <w:sz w:val="20"/>
            <w:szCs w:val="20"/>
          </w:rPr>
          <w:t>www.cherwell-dc.gov.uk</w:t>
        </w:r>
      </w:hyperlink>
    </w:p>
    <w:p w:rsidR="00672155" w:rsidRDefault="00672155" w:rsidP="00672155">
      <w:pPr>
        <w:autoSpaceDE w:val="0"/>
        <w:autoSpaceDN w:val="0"/>
        <w:rPr>
          <w:color w:val="1F497D"/>
          <w:lang w:eastAsia="en-GB"/>
        </w:rPr>
      </w:pPr>
      <w:hyperlink r:id="rId10" w:history="1">
        <w:r>
          <w:rPr>
            <w:rStyle w:val="Hyperlink"/>
            <w:rFonts w:ascii="Arial" w:hAnsi="Arial" w:cs="Arial"/>
            <w:sz w:val="20"/>
            <w:szCs w:val="20"/>
          </w:rPr>
          <w:t>www.southnorthants.gov.uk</w:t>
        </w:r>
      </w:hyperlink>
    </w:p>
    <w:p w:rsidR="00672155" w:rsidRDefault="00672155" w:rsidP="00672155">
      <w:pPr>
        <w:autoSpaceDE w:val="0"/>
        <w:autoSpaceDN w:val="0"/>
        <w:rPr>
          <w:rFonts w:ascii="Arial" w:hAnsi="Arial" w:cs="Arial"/>
          <w:color w:val="1F497D"/>
          <w:sz w:val="20"/>
          <w:szCs w:val="20"/>
        </w:rPr>
      </w:pPr>
    </w:p>
    <w:p w:rsidR="00672155" w:rsidRDefault="00672155" w:rsidP="00672155">
      <w:pPr>
        <w:rPr>
          <w:color w:val="1F497D"/>
          <w:lang w:eastAsia="en-GB"/>
        </w:rPr>
      </w:pPr>
      <w:hyperlink r:id="rId11" w:history="1">
        <w:r>
          <w:rPr>
            <w:rStyle w:val="Hyperlink"/>
            <w:lang w:eastAsia="en-GB"/>
          </w:rPr>
          <w:t>www.facebook.com/cherwelldistrictcouncil</w:t>
        </w:r>
      </w:hyperlink>
      <w:r>
        <w:rPr>
          <w:color w:val="1F497D"/>
          <w:lang w:eastAsia="en-GB"/>
        </w:rPr>
        <w:t>   </w:t>
      </w:r>
    </w:p>
    <w:p w:rsidR="00672155" w:rsidRDefault="00672155" w:rsidP="00672155">
      <w:pPr>
        <w:rPr>
          <w:color w:val="1F497D"/>
          <w:lang w:eastAsia="en-GB"/>
        </w:rPr>
      </w:pPr>
      <w:hyperlink r:id="rId12" w:history="1">
        <w:r>
          <w:rPr>
            <w:rStyle w:val="Hyperlink"/>
            <w:lang w:eastAsia="en-GB"/>
          </w:rPr>
          <w:t>www.facebook.com/southnorthantscouncil</w:t>
        </w:r>
      </w:hyperlink>
      <w:r>
        <w:rPr>
          <w:color w:val="1F497D"/>
          <w:lang w:eastAsia="en-GB"/>
        </w:rPr>
        <w:t xml:space="preserve">    </w:t>
      </w:r>
    </w:p>
    <w:p w:rsidR="00672155" w:rsidRDefault="00672155" w:rsidP="00672155">
      <w:pPr>
        <w:rPr>
          <w:color w:val="1F497D"/>
          <w:lang w:eastAsia="en-GB"/>
        </w:rPr>
      </w:pPr>
    </w:p>
    <w:p w:rsidR="00672155" w:rsidRDefault="00672155" w:rsidP="00672155">
      <w:pPr>
        <w:rPr>
          <w:color w:val="1F497D"/>
          <w:lang w:eastAsia="en-GB"/>
        </w:rPr>
      </w:pPr>
      <w:r>
        <w:rPr>
          <w:color w:val="1F497D"/>
          <w:lang w:eastAsia="en-GB"/>
        </w:rPr>
        <w:t>Follow us on Twitter: @</w:t>
      </w:r>
      <w:proofErr w:type="spellStart"/>
      <w:r>
        <w:rPr>
          <w:color w:val="1F497D"/>
          <w:lang w:eastAsia="en-GB"/>
        </w:rPr>
        <w:t>Cherwellcouncil</w:t>
      </w:r>
      <w:proofErr w:type="spellEnd"/>
    </w:p>
    <w:p w:rsidR="00672155" w:rsidRDefault="00672155" w:rsidP="00672155">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672155" w:rsidRDefault="00672155" w:rsidP="00672155"/>
    <w:p w:rsidR="00672155" w:rsidRDefault="00672155" w:rsidP="00672155">
      <w:pPr>
        <w:spacing w:after="240"/>
        <w:rPr>
          <w:rFonts w:ascii="Times New Roman" w:hAnsi="Times New Roman" w:cs="Times New Roman"/>
          <w:sz w:val="24"/>
          <w:szCs w:val="24"/>
          <w:lang w:eastAsia="en-GB"/>
        </w:rPr>
      </w:pPr>
    </w:p>
    <w:p w:rsidR="00672155" w:rsidRDefault="00672155" w:rsidP="00672155">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672155" w:rsidRDefault="00672155" w:rsidP="00672155">
      <w:pPr>
        <w:rPr>
          <w:rFonts w:ascii="Times New Roman" w:hAnsi="Times New Roman" w:cs="Times New Roman"/>
          <w:sz w:val="24"/>
          <w:szCs w:val="24"/>
          <w:lang w:eastAsia="en-GB"/>
        </w:rPr>
      </w:pPr>
    </w:p>
    <w:p w:rsidR="00672155" w:rsidRDefault="00672155" w:rsidP="00672155">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672155" w:rsidRDefault="00672155" w:rsidP="00672155">
      <w:pPr>
        <w:rPr>
          <w:rFonts w:ascii="Times New Roman" w:hAnsi="Times New Roman" w:cs="Times New Roman"/>
          <w:sz w:val="24"/>
          <w:szCs w:val="24"/>
          <w:lang w:eastAsia="en-GB"/>
        </w:rPr>
      </w:pPr>
    </w:p>
    <w:p w:rsidR="00672155" w:rsidRDefault="00672155" w:rsidP="0067215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72155" w:rsidRDefault="00672155" w:rsidP="00672155">
      <w:pPr>
        <w:spacing w:after="240"/>
        <w:rPr>
          <w:rFonts w:ascii="Times New Roman" w:eastAsia="Times New Roman" w:hAnsi="Times New Roman" w:cs="Times New Roman"/>
          <w:sz w:val="24"/>
          <w:szCs w:val="24"/>
          <w:lang w:eastAsia="en-GB"/>
        </w:rPr>
      </w:pPr>
    </w:p>
    <w:p w:rsidR="00672155" w:rsidRDefault="00672155" w:rsidP="0067215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72155" w:rsidRDefault="00672155" w:rsidP="00672155">
      <w:pPr>
        <w:rPr>
          <w:rFonts w:ascii="Times New Roman" w:eastAsia="Times New Roman" w:hAnsi="Times New Roman" w:cs="Times New Roman"/>
          <w:sz w:val="24"/>
          <w:szCs w:val="24"/>
          <w:lang w:eastAsia="en-GB"/>
        </w:rPr>
      </w:pPr>
    </w:p>
    <w:p w:rsidR="00672155" w:rsidRDefault="00672155" w:rsidP="0067215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672155" w:rsidRDefault="00672155" w:rsidP="00672155">
      <w:pPr>
        <w:rPr>
          <w:rFonts w:ascii="Times New Roman" w:eastAsia="Times New Roman" w:hAnsi="Times New Roman" w:cs="Times New Roman"/>
          <w:sz w:val="24"/>
          <w:szCs w:val="24"/>
          <w:lang w:eastAsia="en-GB"/>
        </w:rPr>
      </w:pPr>
    </w:p>
    <w:p w:rsidR="00672155" w:rsidRDefault="00672155" w:rsidP="0067215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C19F6" w:rsidRDefault="00CC19F6" w:rsidP="001B0273">
      <w:pPr>
        <w:autoSpaceDE w:val="0"/>
        <w:autoSpaceDN w:val="0"/>
        <w:adjustRightInd w:val="0"/>
        <w:rPr>
          <w:rFonts w:ascii="GillSansMT-Bold" w:hAnsi="GillSansMT-Bold" w:cs="GillSansMT-Bold"/>
          <w:b/>
          <w:bCs/>
          <w:color w:val="231F20"/>
          <w:sz w:val="20"/>
          <w:szCs w:val="20"/>
        </w:rPr>
      </w:pPr>
    </w:p>
    <w:sectPr w:rsidR="00CC1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073"/>
    <w:multiLevelType w:val="hybridMultilevel"/>
    <w:tmpl w:val="CD98E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5D3FFF"/>
    <w:multiLevelType w:val="hybridMultilevel"/>
    <w:tmpl w:val="CF767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7D6A4F"/>
    <w:multiLevelType w:val="hybridMultilevel"/>
    <w:tmpl w:val="2E1EA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47E7424"/>
    <w:multiLevelType w:val="hybridMultilevel"/>
    <w:tmpl w:val="B718A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65310"/>
    <w:rsid w:val="000C5CDC"/>
    <w:rsid w:val="001339C1"/>
    <w:rsid w:val="001B0273"/>
    <w:rsid w:val="00215D91"/>
    <w:rsid w:val="003A56CA"/>
    <w:rsid w:val="0045466C"/>
    <w:rsid w:val="00583F19"/>
    <w:rsid w:val="005D50F0"/>
    <w:rsid w:val="00672155"/>
    <w:rsid w:val="00684643"/>
    <w:rsid w:val="006B73D7"/>
    <w:rsid w:val="006C1129"/>
    <w:rsid w:val="00766790"/>
    <w:rsid w:val="0079242F"/>
    <w:rsid w:val="00795BB2"/>
    <w:rsid w:val="007B2F81"/>
    <w:rsid w:val="0085049B"/>
    <w:rsid w:val="008F6971"/>
    <w:rsid w:val="00A7512C"/>
    <w:rsid w:val="00AE098E"/>
    <w:rsid w:val="00BF573F"/>
    <w:rsid w:val="00C349AF"/>
    <w:rsid w:val="00CA2443"/>
    <w:rsid w:val="00CA7C5F"/>
    <w:rsid w:val="00CC19F6"/>
    <w:rsid w:val="00D16DE9"/>
    <w:rsid w:val="00DB74EF"/>
    <w:rsid w:val="00E0018F"/>
    <w:rsid w:val="00E230AC"/>
    <w:rsid w:val="00EE35ED"/>
    <w:rsid w:val="00F43F8E"/>
    <w:rsid w:val="00F729B0"/>
    <w:rsid w:val="00FC1B5D"/>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A7512C"/>
    <w:rPr>
      <w:rFonts w:ascii="Tahoma" w:hAnsi="Tahoma" w:cs="Tahoma"/>
      <w:sz w:val="16"/>
      <w:szCs w:val="16"/>
    </w:rPr>
  </w:style>
  <w:style w:type="character" w:customStyle="1" w:styleId="BalloonTextChar">
    <w:name w:val="Balloon Text Char"/>
    <w:basedOn w:val="DefaultParagraphFont"/>
    <w:link w:val="BalloonText"/>
    <w:uiPriority w:val="99"/>
    <w:semiHidden/>
    <w:rsid w:val="00A7512C"/>
    <w:rPr>
      <w:rFonts w:ascii="Tahoma" w:hAnsi="Tahoma" w:cs="Tahoma"/>
      <w:sz w:val="16"/>
      <w:szCs w:val="16"/>
    </w:rPr>
  </w:style>
  <w:style w:type="character" w:styleId="Hyperlink">
    <w:name w:val="Hyperlink"/>
    <w:basedOn w:val="DefaultParagraphFont"/>
    <w:uiPriority w:val="99"/>
    <w:semiHidden/>
    <w:unhideWhenUsed/>
    <w:rsid w:val="00DB74EF"/>
    <w:rPr>
      <w:color w:val="0000FF"/>
      <w:u w:val="single"/>
    </w:rPr>
  </w:style>
  <w:style w:type="paragraph" w:styleId="NormalWeb">
    <w:name w:val="Normal (Web)"/>
    <w:basedOn w:val="Normal"/>
    <w:uiPriority w:val="99"/>
    <w:unhideWhenUsed/>
    <w:rsid w:val="00795BB2"/>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795BB2"/>
    <w:pPr>
      <w:autoSpaceDE w:val="0"/>
      <w:autoSpaceDN w:val="0"/>
    </w:pPr>
    <w:rPr>
      <w:rFonts w:ascii="Arial" w:hAnsi="Arial" w:cs="Arial"/>
      <w:color w:val="000000"/>
      <w:sz w:val="24"/>
      <w:szCs w:val="24"/>
    </w:rPr>
  </w:style>
  <w:style w:type="paragraph" w:styleId="PlainText">
    <w:name w:val="Plain Text"/>
    <w:basedOn w:val="Normal"/>
    <w:link w:val="PlainTextChar"/>
    <w:uiPriority w:val="99"/>
    <w:unhideWhenUsed/>
    <w:rsid w:val="0045466C"/>
    <w:rPr>
      <w:rFonts w:cstheme="minorBidi"/>
      <w:szCs w:val="21"/>
    </w:rPr>
  </w:style>
  <w:style w:type="character" w:customStyle="1" w:styleId="PlainTextChar">
    <w:name w:val="Plain Text Char"/>
    <w:basedOn w:val="DefaultParagraphFont"/>
    <w:link w:val="PlainText"/>
    <w:uiPriority w:val="99"/>
    <w:rsid w:val="0045466C"/>
    <w:rPr>
      <w:rFonts w:ascii="Calibri" w:hAnsi="Calibri"/>
      <w:szCs w:val="21"/>
    </w:rPr>
  </w:style>
  <w:style w:type="character" w:styleId="Emphasis">
    <w:name w:val="Emphasis"/>
    <w:basedOn w:val="DefaultParagraphFont"/>
    <w:uiPriority w:val="20"/>
    <w:qFormat/>
    <w:rsid w:val="00215D91"/>
    <w:rPr>
      <w:i/>
      <w:iCs/>
    </w:rPr>
  </w:style>
  <w:style w:type="character" w:styleId="Strong">
    <w:name w:val="Strong"/>
    <w:basedOn w:val="DefaultParagraphFont"/>
    <w:uiPriority w:val="22"/>
    <w:qFormat/>
    <w:rsid w:val="00215D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A7512C"/>
    <w:rPr>
      <w:rFonts w:ascii="Tahoma" w:hAnsi="Tahoma" w:cs="Tahoma"/>
      <w:sz w:val="16"/>
      <w:szCs w:val="16"/>
    </w:rPr>
  </w:style>
  <w:style w:type="character" w:customStyle="1" w:styleId="BalloonTextChar">
    <w:name w:val="Balloon Text Char"/>
    <w:basedOn w:val="DefaultParagraphFont"/>
    <w:link w:val="BalloonText"/>
    <w:uiPriority w:val="99"/>
    <w:semiHidden/>
    <w:rsid w:val="00A7512C"/>
    <w:rPr>
      <w:rFonts w:ascii="Tahoma" w:hAnsi="Tahoma" w:cs="Tahoma"/>
      <w:sz w:val="16"/>
      <w:szCs w:val="16"/>
    </w:rPr>
  </w:style>
  <w:style w:type="character" w:styleId="Hyperlink">
    <w:name w:val="Hyperlink"/>
    <w:basedOn w:val="DefaultParagraphFont"/>
    <w:uiPriority w:val="99"/>
    <w:semiHidden/>
    <w:unhideWhenUsed/>
    <w:rsid w:val="00DB74EF"/>
    <w:rPr>
      <w:color w:val="0000FF"/>
      <w:u w:val="single"/>
    </w:rPr>
  </w:style>
  <w:style w:type="paragraph" w:styleId="NormalWeb">
    <w:name w:val="Normal (Web)"/>
    <w:basedOn w:val="Normal"/>
    <w:uiPriority w:val="99"/>
    <w:unhideWhenUsed/>
    <w:rsid w:val="00795BB2"/>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795BB2"/>
    <w:pPr>
      <w:autoSpaceDE w:val="0"/>
      <w:autoSpaceDN w:val="0"/>
    </w:pPr>
    <w:rPr>
      <w:rFonts w:ascii="Arial" w:hAnsi="Arial" w:cs="Arial"/>
      <w:color w:val="000000"/>
      <w:sz w:val="24"/>
      <w:szCs w:val="24"/>
    </w:rPr>
  </w:style>
  <w:style w:type="paragraph" w:styleId="PlainText">
    <w:name w:val="Plain Text"/>
    <w:basedOn w:val="Normal"/>
    <w:link w:val="PlainTextChar"/>
    <w:uiPriority w:val="99"/>
    <w:unhideWhenUsed/>
    <w:rsid w:val="0045466C"/>
    <w:rPr>
      <w:rFonts w:cstheme="minorBidi"/>
      <w:szCs w:val="21"/>
    </w:rPr>
  </w:style>
  <w:style w:type="character" w:customStyle="1" w:styleId="PlainTextChar">
    <w:name w:val="Plain Text Char"/>
    <w:basedOn w:val="DefaultParagraphFont"/>
    <w:link w:val="PlainText"/>
    <w:uiPriority w:val="99"/>
    <w:rsid w:val="0045466C"/>
    <w:rPr>
      <w:rFonts w:ascii="Calibri" w:hAnsi="Calibri"/>
      <w:szCs w:val="21"/>
    </w:rPr>
  </w:style>
  <w:style w:type="character" w:styleId="Emphasis">
    <w:name w:val="Emphasis"/>
    <w:basedOn w:val="DefaultParagraphFont"/>
    <w:uiPriority w:val="20"/>
    <w:qFormat/>
    <w:rsid w:val="00215D91"/>
    <w:rPr>
      <w:i/>
      <w:iCs/>
    </w:rPr>
  </w:style>
  <w:style w:type="character" w:styleId="Strong">
    <w:name w:val="Strong"/>
    <w:basedOn w:val="DefaultParagraphFont"/>
    <w:uiPriority w:val="22"/>
    <w:qFormat/>
    <w:rsid w:val="00215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023">
      <w:bodyDiv w:val="1"/>
      <w:marLeft w:val="0"/>
      <w:marRight w:val="0"/>
      <w:marTop w:val="0"/>
      <w:marBottom w:val="0"/>
      <w:divBdr>
        <w:top w:val="none" w:sz="0" w:space="0" w:color="auto"/>
        <w:left w:val="none" w:sz="0" w:space="0" w:color="auto"/>
        <w:bottom w:val="none" w:sz="0" w:space="0" w:color="auto"/>
        <w:right w:val="none" w:sz="0" w:space="0" w:color="auto"/>
      </w:divBdr>
    </w:div>
    <w:div w:id="299380746">
      <w:bodyDiv w:val="1"/>
      <w:marLeft w:val="0"/>
      <w:marRight w:val="0"/>
      <w:marTop w:val="0"/>
      <w:marBottom w:val="0"/>
      <w:divBdr>
        <w:top w:val="none" w:sz="0" w:space="0" w:color="auto"/>
        <w:left w:val="none" w:sz="0" w:space="0" w:color="auto"/>
        <w:bottom w:val="none" w:sz="0" w:space="0" w:color="auto"/>
        <w:right w:val="none" w:sz="0" w:space="0" w:color="auto"/>
      </w:divBdr>
    </w:div>
    <w:div w:id="486753613">
      <w:bodyDiv w:val="1"/>
      <w:marLeft w:val="0"/>
      <w:marRight w:val="0"/>
      <w:marTop w:val="0"/>
      <w:marBottom w:val="0"/>
      <w:divBdr>
        <w:top w:val="none" w:sz="0" w:space="0" w:color="auto"/>
        <w:left w:val="none" w:sz="0" w:space="0" w:color="auto"/>
        <w:bottom w:val="none" w:sz="0" w:space="0" w:color="auto"/>
        <w:right w:val="none" w:sz="0" w:space="0" w:color="auto"/>
      </w:divBdr>
    </w:div>
    <w:div w:id="491525838">
      <w:bodyDiv w:val="1"/>
      <w:marLeft w:val="0"/>
      <w:marRight w:val="0"/>
      <w:marTop w:val="0"/>
      <w:marBottom w:val="0"/>
      <w:divBdr>
        <w:top w:val="none" w:sz="0" w:space="0" w:color="auto"/>
        <w:left w:val="none" w:sz="0" w:space="0" w:color="auto"/>
        <w:bottom w:val="none" w:sz="0" w:space="0" w:color="auto"/>
        <w:right w:val="none" w:sz="0" w:space="0" w:color="auto"/>
      </w:divBdr>
    </w:div>
    <w:div w:id="680819038">
      <w:bodyDiv w:val="1"/>
      <w:marLeft w:val="0"/>
      <w:marRight w:val="0"/>
      <w:marTop w:val="0"/>
      <w:marBottom w:val="0"/>
      <w:divBdr>
        <w:top w:val="none" w:sz="0" w:space="0" w:color="auto"/>
        <w:left w:val="none" w:sz="0" w:space="0" w:color="auto"/>
        <w:bottom w:val="none" w:sz="0" w:space="0" w:color="auto"/>
        <w:right w:val="none" w:sz="0" w:space="0" w:color="auto"/>
      </w:divBdr>
    </w:div>
    <w:div w:id="1155292178">
      <w:bodyDiv w:val="1"/>
      <w:marLeft w:val="0"/>
      <w:marRight w:val="0"/>
      <w:marTop w:val="0"/>
      <w:marBottom w:val="0"/>
      <w:divBdr>
        <w:top w:val="none" w:sz="0" w:space="0" w:color="auto"/>
        <w:left w:val="none" w:sz="0" w:space="0" w:color="auto"/>
        <w:bottom w:val="none" w:sz="0" w:space="0" w:color="auto"/>
        <w:right w:val="none" w:sz="0" w:space="0" w:color="auto"/>
      </w:divBdr>
    </w:div>
    <w:div w:id="1282758273">
      <w:bodyDiv w:val="1"/>
      <w:marLeft w:val="0"/>
      <w:marRight w:val="0"/>
      <w:marTop w:val="0"/>
      <w:marBottom w:val="0"/>
      <w:divBdr>
        <w:top w:val="none" w:sz="0" w:space="0" w:color="auto"/>
        <w:left w:val="none" w:sz="0" w:space="0" w:color="auto"/>
        <w:bottom w:val="none" w:sz="0" w:space="0" w:color="auto"/>
        <w:right w:val="none" w:sz="0" w:space="0" w:color="auto"/>
      </w:divBdr>
    </w:div>
    <w:div w:id="1381133185">
      <w:bodyDiv w:val="1"/>
      <w:marLeft w:val="0"/>
      <w:marRight w:val="0"/>
      <w:marTop w:val="0"/>
      <w:marBottom w:val="0"/>
      <w:divBdr>
        <w:top w:val="none" w:sz="0" w:space="0" w:color="auto"/>
        <w:left w:val="none" w:sz="0" w:space="0" w:color="auto"/>
        <w:bottom w:val="none" w:sz="0" w:space="0" w:color="auto"/>
        <w:right w:val="none" w:sz="0" w:space="0" w:color="auto"/>
      </w:divBdr>
    </w:div>
    <w:div w:id="1453550435">
      <w:bodyDiv w:val="1"/>
      <w:marLeft w:val="0"/>
      <w:marRight w:val="0"/>
      <w:marTop w:val="0"/>
      <w:marBottom w:val="0"/>
      <w:divBdr>
        <w:top w:val="none" w:sz="0" w:space="0" w:color="auto"/>
        <w:left w:val="none" w:sz="0" w:space="0" w:color="auto"/>
        <w:bottom w:val="none" w:sz="0" w:space="0" w:color="auto"/>
        <w:right w:val="none" w:sz="0" w:space="0" w:color="auto"/>
      </w:divBdr>
    </w:div>
    <w:div w:id="1649284977">
      <w:bodyDiv w:val="1"/>
      <w:marLeft w:val="0"/>
      <w:marRight w:val="0"/>
      <w:marTop w:val="0"/>
      <w:marBottom w:val="0"/>
      <w:divBdr>
        <w:top w:val="none" w:sz="0" w:space="0" w:color="auto"/>
        <w:left w:val="none" w:sz="0" w:space="0" w:color="auto"/>
        <w:bottom w:val="none" w:sz="0" w:space="0" w:color="auto"/>
        <w:right w:val="none" w:sz="0" w:space="0" w:color="auto"/>
      </w:divBdr>
    </w:div>
    <w:div w:id="1847939041">
      <w:bodyDiv w:val="1"/>
      <w:marLeft w:val="0"/>
      <w:marRight w:val="0"/>
      <w:marTop w:val="0"/>
      <w:marBottom w:val="0"/>
      <w:divBdr>
        <w:top w:val="none" w:sz="0" w:space="0" w:color="auto"/>
        <w:left w:val="none" w:sz="0" w:space="0" w:color="auto"/>
        <w:bottom w:val="none" w:sz="0" w:space="0" w:color="auto"/>
        <w:right w:val="none" w:sz="0" w:space="0" w:color="auto"/>
      </w:divBdr>
    </w:div>
    <w:div w:id="1860048746">
      <w:bodyDiv w:val="1"/>
      <w:marLeft w:val="0"/>
      <w:marRight w:val="0"/>
      <w:marTop w:val="0"/>
      <w:marBottom w:val="0"/>
      <w:divBdr>
        <w:top w:val="none" w:sz="0" w:space="0" w:color="auto"/>
        <w:left w:val="none" w:sz="0" w:space="0" w:color="auto"/>
        <w:bottom w:val="none" w:sz="0" w:space="0" w:color="auto"/>
        <w:right w:val="none" w:sz="0" w:space="0" w:color="auto"/>
      </w:divBdr>
    </w:div>
    <w:div w:id="2010672301">
      <w:bodyDiv w:val="1"/>
      <w:marLeft w:val="0"/>
      <w:marRight w:val="0"/>
      <w:marTop w:val="0"/>
      <w:marBottom w:val="0"/>
      <w:divBdr>
        <w:top w:val="none" w:sz="0" w:space="0" w:color="auto"/>
        <w:left w:val="none" w:sz="0" w:space="0" w:color="auto"/>
        <w:bottom w:val="none" w:sz="0" w:space="0" w:color="auto"/>
        <w:right w:val="none" w:sz="0" w:space="0" w:color="auto"/>
      </w:divBdr>
    </w:div>
    <w:div w:id="2106687024">
      <w:bodyDiv w:val="1"/>
      <w:marLeft w:val="0"/>
      <w:marRight w:val="0"/>
      <w:marTop w:val="0"/>
      <w:marBottom w:val="0"/>
      <w:divBdr>
        <w:top w:val="none" w:sz="0" w:space="0" w:color="auto"/>
        <w:left w:val="none" w:sz="0" w:space="0" w:color="auto"/>
        <w:bottom w:val="none" w:sz="0" w:space="0" w:color="auto"/>
        <w:right w:val="none" w:sz="0" w:space="0" w:color="auto"/>
      </w:divBdr>
    </w:div>
    <w:div w:id="2117166617">
      <w:bodyDiv w:val="1"/>
      <w:marLeft w:val="0"/>
      <w:marRight w:val="0"/>
      <w:marTop w:val="0"/>
      <w:marBottom w:val="0"/>
      <w:divBdr>
        <w:top w:val="none" w:sz="0" w:space="0" w:color="auto"/>
        <w:left w:val="none" w:sz="0" w:space="0" w:color="auto"/>
        <w:bottom w:val="none" w:sz="0" w:space="0" w:color="auto"/>
        <w:right w:val="none" w:sz="0" w:space="0" w:color="auto"/>
      </w:divBdr>
    </w:div>
    <w:div w:id="21324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osenton@cherwellandsouthnorthant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gif@01D429AC.F0A33AD0" TargetMode="External"/><Relationship Id="rId12" Type="http://schemas.openxmlformats.org/officeDocument/2006/relationships/hyperlink" Target="http://www.facebook.com/southnorthants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facebook.com/cherwelldistrictcouncil" TargetMode="External"/><Relationship Id="rId5" Type="http://schemas.openxmlformats.org/officeDocument/2006/relationships/webSettings" Target="webSettings.xml"/><Relationship Id="rId10" Type="http://schemas.openxmlformats.org/officeDocument/2006/relationships/hyperlink" Target="www.southnorthants.gov.uk" TargetMode="External"/><Relationship Id="rId4" Type="http://schemas.openxmlformats.org/officeDocument/2006/relationships/settings" Target="settings.xml"/><Relationship Id="rId9" Type="http://schemas.openxmlformats.org/officeDocument/2006/relationships/hyperlink" Target="http://www.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Andrew Wynne</cp:lastModifiedBy>
  <cp:revision>2</cp:revision>
  <dcterms:created xsi:type="dcterms:W3CDTF">2018-08-03T10:16:00Z</dcterms:created>
  <dcterms:modified xsi:type="dcterms:W3CDTF">2018-08-03T10:16:00Z</dcterms:modified>
</cp:coreProperties>
</file>