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6A5EA5" w:rsidRPr="006A5EA5" w14:paraId="6743EEB1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5EDB870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pict w14:anchorId="54270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2BC95EBB" w14:textId="77777777" w:rsidR="006A5EA5" w:rsidRPr="006A5EA5" w:rsidRDefault="006A5EA5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6A5EA5">
              <w:rPr>
                <w:rFonts w:ascii="Arial" w:hAnsi="Arial" w:cs="Arial"/>
                <w:b/>
              </w:rPr>
              <w:t>Application Number: 23/02401/TCA</w:t>
            </w:r>
          </w:p>
        </w:tc>
      </w:tr>
      <w:tr w:rsidR="006A5EA5" w:rsidRPr="006A5EA5" w14:paraId="7F6C91B1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428F66F" w14:textId="77777777" w:rsidR="006A5EA5" w:rsidRPr="006A5EA5" w:rsidRDefault="006A5EA5"/>
        </w:tc>
        <w:tc>
          <w:tcPr>
            <w:tcW w:w="7245" w:type="dxa"/>
            <w:shd w:val="clear" w:color="auto" w:fill="auto"/>
            <w:vAlign w:val="center"/>
          </w:tcPr>
          <w:p w14:paraId="2282DD03" w14:textId="77777777" w:rsidR="006A5EA5" w:rsidRPr="006A5EA5" w:rsidRDefault="006A5EA5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A5EA5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11658A05" w14:textId="77777777" w:rsidR="006A5EA5" w:rsidRPr="006A5EA5" w:rsidRDefault="006A5EA5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EA5" w:rsidRPr="006A5EA5" w14:paraId="1A76741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31E3621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90F4929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12 September 2023</w:t>
            </w:r>
          </w:p>
        </w:tc>
      </w:tr>
      <w:tr w:rsidR="006A5EA5" w:rsidRPr="006A5EA5" w14:paraId="6280305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D4FE700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D5DCCA3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24 October 2023</w:t>
            </w:r>
          </w:p>
        </w:tc>
      </w:tr>
      <w:tr w:rsidR="006A5EA5" w:rsidRPr="006A5EA5" w14:paraId="23CC019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ACAD94F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2FFA0E4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3 October 2023</w:t>
            </w:r>
          </w:p>
        </w:tc>
      </w:tr>
      <w:tr w:rsidR="006A5EA5" w:rsidRPr="006A5EA5" w14:paraId="3EB0645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4664251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20B184F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10064F0D" w14:textId="77777777" w:rsidR="006A5EA5" w:rsidRPr="006A5EA5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6A5EA5" w:rsidRPr="006A5EA5" w14:paraId="015814A9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D135959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A5EA5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4A578AF1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B7A10B3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Susan Dixon</w:t>
            </w:r>
          </w:p>
          <w:p w14:paraId="34DF7201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Penn House </w:t>
            </w:r>
          </w:p>
          <w:p w14:paraId="7B255512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9 Walford Road</w:t>
            </w:r>
          </w:p>
          <w:p w14:paraId="623D8308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6CD8AE88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4FAC956F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  <w:lang w:eastAsia="en-US"/>
              </w:rPr>
              <w:t>OX15 5BL</w:t>
            </w:r>
          </w:p>
        </w:tc>
        <w:tc>
          <w:tcPr>
            <w:tcW w:w="929" w:type="dxa"/>
            <w:shd w:val="clear" w:color="auto" w:fill="auto"/>
          </w:tcPr>
          <w:p w14:paraId="2AEDB13F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BB58344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D79CF8B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A5EA5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451C13D6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31DAD2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5EA5">
              <w:rPr>
                <w:rFonts w:ascii="Arial" w:hAnsi="Arial" w:cs="Arial"/>
                <w:sz w:val="22"/>
                <w:szCs w:val="22"/>
              </w:rPr>
              <w:t>Treetech</w:t>
            </w:r>
            <w:proofErr w:type="spellEnd"/>
            <w:r w:rsidRPr="006A5EA5">
              <w:rPr>
                <w:rFonts w:ascii="Arial" w:hAnsi="Arial" w:cs="Arial"/>
                <w:sz w:val="22"/>
                <w:szCs w:val="22"/>
              </w:rPr>
              <w:t xml:space="preserve"> Arb Services</w:t>
            </w:r>
          </w:p>
          <w:p w14:paraId="50A4A193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Lower Buildings</w:t>
            </w:r>
          </w:p>
          <w:p w14:paraId="56D764D6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5EA5">
              <w:rPr>
                <w:rFonts w:ascii="Arial" w:hAnsi="Arial" w:cs="Arial"/>
                <w:sz w:val="22"/>
                <w:szCs w:val="22"/>
              </w:rPr>
              <w:t>Sarsden</w:t>
            </w:r>
            <w:proofErr w:type="spellEnd"/>
          </w:p>
          <w:p w14:paraId="204436D1" w14:textId="77777777" w:rsidR="006A5EA5" w:rsidRPr="006A5EA5" w:rsidRDefault="006A5EA5" w:rsidP="0075085E">
            <w:pPr>
              <w:rPr>
                <w:rFonts w:ascii="Arial" w:hAnsi="Arial" w:cs="Arial"/>
                <w:sz w:val="22"/>
                <w:szCs w:val="22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Chipping Norton</w:t>
            </w:r>
          </w:p>
          <w:p w14:paraId="73F7B7EE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OX7 6PN</w:t>
            </w:r>
          </w:p>
        </w:tc>
      </w:tr>
    </w:tbl>
    <w:p w14:paraId="2B1D39CA" w14:textId="77777777" w:rsidR="006A5EA5" w:rsidRPr="006A5EA5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A5EA5" w:rsidRPr="006A5EA5" w14:paraId="50C5B565" w14:textId="77777777" w:rsidTr="007266BC">
        <w:tc>
          <w:tcPr>
            <w:tcW w:w="10173" w:type="dxa"/>
            <w:shd w:val="clear" w:color="auto" w:fill="auto"/>
          </w:tcPr>
          <w:p w14:paraId="1B3EBC2C" w14:textId="77777777" w:rsidR="006A5EA5" w:rsidRPr="006A5EA5" w:rsidRDefault="006A5EA5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5EA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Penn House, 9 Walford Road, </w:t>
            </w:r>
            <w:proofErr w:type="spellStart"/>
            <w:r w:rsidRPr="006A5EA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6A5EA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5BL</w:t>
            </w:r>
          </w:p>
        </w:tc>
      </w:tr>
    </w:tbl>
    <w:p w14:paraId="4BCCB7DF" w14:textId="77777777" w:rsidR="006A5EA5" w:rsidRPr="006A5EA5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A5EA5" w:rsidRPr="00BA699F" w14:paraId="6C32530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7B6D5CF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C3519FA" w14:textId="646CAD2F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6A5EA5" w:rsidRPr="00BA699F" w14:paraId="53A91D4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1A71644" w14:textId="77777777" w:rsidR="006A5EA5" w:rsidRPr="00BA699F" w:rsidRDefault="006A5EA5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20E24DD" w14:textId="086A4CAA" w:rsidR="006A5EA5" w:rsidRPr="00BA699F" w:rsidRDefault="006A5EA5">
            <w:pPr>
              <w:rPr>
                <w:rFonts w:ascii="Arial" w:hAnsi="Arial" w:cs="Arial"/>
                <w:sz w:val="22"/>
                <w:szCs w:val="22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6A5EA5" w:rsidRPr="00BA699F" w14:paraId="7B9736A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9D53BAF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45F6AF6" w14:textId="0568797D" w:rsidR="006A5EA5" w:rsidRPr="00BA699F" w:rsidRDefault="00BA69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6A5EA5" w:rsidRPr="00BA699F" w14:paraId="175F1AD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318BC52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6FD8835" w14:textId="5829E754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36949B4B" w14:textId="77777777" w:rsidR="006A5EA5" w:rsidRPr="00BA699F" w:rsidRDefault="006A5EA5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A5EA5" w:rsidRPr="00BA699F" w14:paraId="1AE7348A" w14:textId="77777777" w:rsidTr="005464B5">
        <w:tc>
          <w:tcPr>
            <w:tcW w:w="10188" w:type="dxa"/>
            <w:shd w:val="clear" w:color="auto" w:fill="auto"/>
          </w:tcPr>
          <w:p w14:paraId="7E165E24" w14:textId="77777777" w:rsidR="006A5EA5" w:rsidRPr="00BA699F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A69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BA699F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3B267960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B19BD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T2 x Beech - Reduce by 2 metres</w:t>
            </w:r>
          </w:p>
        </w:tc>
      </w:tr>
    </w:tbl>
    <w:p w14:paraId="32D7538C" w14:textId="77777777" w:rsidR="006A5EA5" w:rsidRPr="00BA699F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A5EA5" w:rsidRPr="00BA699F" w14:paraId="317261B1" w14:textId="77777777" w:rsidTr="005464B5">
        <w:tc>
          <w:tcPr>
            <w:tcW w:w="9855" w:type="dxa"/>
            <w:shd w:val="clear" w:color="auto" w:fill="auto"/>
          </w:tcPr>
          <w:p w14:paraId="09ACEB4B" w14:textId="77777777" w:rsidR="006A5EA5" w:rsidRPr="00BA699F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A699F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49CB5005" w14:textId="77777777" w:rsidR="006A5EA5" w:rsidRPr="00BA699F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C9BD5D" w14:textId="6D5CC2F2" w:rsidR="006A5EA5" w:rsidRPr="00BA699F" w:rsidRDefault="00BA69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assessment.  The beech tree </w:t>
            </w:r>
            <w:proofErr w:type="gramStart"/>
            <w:r w:rsidRPr="00BA699F">
              <w:rPr>
                <w:rFonts w:ascii="Arial" w:hAnsi="Arial" w:cs="Arial"/>
                <w:sz w:val="22"/>
                <w:szCs w:val="22"/>
                <w:lang w:eastAsia="en-US"/>
              </w:rPr>
              <w:t>is located in</w:t>
            </w:r>
            <w:proofErr w:type="gramEnd"/>
            <w:r w:rsidRPr="00BA69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rear garden.  It doesn’t seem to be a significant specimen from the submitted photo.  The proposed work will not be visible from the road.</w:t>
            </w:r>
          </w:p>
        </w:tc>
      </w:tr>
    </w:tbl>
    <w:p w14:paraId="0C1A9307" w14:textId="77777777" w:rsidR="006A5EA5" w:rsidRPr="00BA699F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A5EA5" w:rsidRPr="00BA699F" w14:paraId="4EFC4204" w14:textId="77777777" w:rsidTr="005464B5">
        <w:tc>
          <w:tcPr>
            <w:tcW w:w="10188" w:type="dxa"/>
            <w:shd w:val="clear" w:color="auto" w:fill="auto"/>
          </w:tcPr>
          <w:p w14:paraId="72873135" w14:textId="77777777" w:rsidR="006A5EA5" w:rsidRPr="00BA699F" w:rsidRDefault="006A5EA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A699F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07E9EAEA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E42214" w14:textId="7CA29255" w:rsidR="00BA699F" w:rsidRPr="00BA699F" w:rsidRDefault="00BA69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work proposed will have a limited impact on the conservation area.</w:t>
            </w:r>
          </w:p>
        </w:tc>
      </w:tr>
    </w:tbl>
    <w:p w14:paraId="3E7D6ABF" w14:textId="77777777" w:rsidR="006A5EA5" w:rsidRPr="00BA699F" w:rsidRDefault="006A5EA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A5EA5" w:rsidRPr="00BA699F" w14:paraId="34B14F3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C74EC50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C9AAB7A" w14:textId="5175F4C0" w:rsidR="006A5EA5" w:rsidRPr="00BA699F" w:rsidRDefault="00BA699F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6A5EA5" w:rsidRPr="00BA699F" w14:paraId="65616F8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139FB42" w14:textId="77777777" w:rsidR="006A5EA5" w:rsidRPr="00BA699F" w:rsidRDefault="006A5E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868BE82" w14:textId="77777777" w:rsidR="006A5EA5" w:rsidRPr="00BA699F" w:rsidRDefault="006A5E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A699F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6A5EA5" w:rsidRPr="006A5EA5" w14:paraId="3F9DD24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600298A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F468660" w14:textId="77777777" w:rsidR="006A5EA5" w:rsidRPr="006A5EA5" w:rsidRDefault="006A5E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A5EA5" w:rsidRPr="006A5EA5" w14:paraId="4948A71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4992A51" w14:textId="77777777" w:rsidR="006A5EA5" w:rsidRPr="006A5EA5" w:rsidRDefault="006A5EA5">
            <w:pPr>
              <w:rPr>
                <w:rFonts w:ascii="Arial" w:hAnsi="Arial" w:cs="Arial"/>
                <w:sz w:val="22"/>
                <w:szCs w:val="22"/>
              </w:rPr>
            </w:pPr>
            <w:r w:rsidRPr="006A5EA5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2F91934" w14:textId="77777777" w:rsidR="006A5EA5" w:rsidRPr="006A5EA5" w:rsidRDefault="006A5E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3E4CD0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081570ED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3999F1C4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61DCC97A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6E2A43B4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6674504B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1739297C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06F94488" w14:textId="77777777" w:rsidR="006A5EA5" w:rsidRPr="006A5EA5" w:rsidRDefault="006A5EA5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6A5EA5">
        <w:rPr>
          <w:rFonts w:ascii="Arial" w:hAnsi="Arial" w:cs="Arial"/>
          <w:b/>
          <w:sz w:val="22"/>
          <w:szCs w:val="22"/>
        </w:rPr>
        <w:t>SCHEDULE OF CONDITIONS</w:t>
      </w:r>
    </w:p>
    <w:p w14:paraId="23C6B7A7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19803585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6691FD77" w14:textId="77777777" w:rsidR="006A5EA5" w:rsidRPr="006A5EA5" w:rsidRDefault="006A5EA5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9B5A962" w14:textId="77777777" w:rsidR="006A5EA5" w:rsidRPr="006A5EA5" w:rsidRDefault="006A5EA5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6A5EA5">
        <w:rPr>
          <w:rFonts w:ascii="Arial" w:hAnsi="Arial" w:cs="Arial"/>
          <w:b/>
          <w:bCs/>
          <w:sz w:val="22"/>
          <w:szCs w:val="22"/>
        </w:rPr>
        <w:t>PLANNING NOTES</w:t>
      </w:r>
      <w:r w:rsidRPr="006A5EA5">
        <w:rPr>
          <w:rFonts w:ascii="Arial" w:hAnsi="Arial" w:cs="Arial"/>
          <w:sz w:val="22"/>
          <w:szCs w:val="22"/>
        </w:rPr>
        <w:t xml:space="preserve"> </w:t>
      </w:r>
    </w:p>
    <w:p w14:paraId="192FBE57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p w14:paraId="57A5C9C0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  <w:sectPr w:rsidR="006A5EA5" w:rsidRPr="006A5EA5" w:rsidSect="006A5EA5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E39A2CB" w14:textId="77777777" w:rsidR="006A5EA5" w:rsidRPr="006A5EA5" w:rsidRDefault="006A5EA5" w:rsidP="00B20B6F">
      <w:pPr>
        <w:jc w:val="both"/>
        <w:rPr>
          <w:rFonts w:ascii="Arial" w:hAnsi="Arial" w:cs="Arial"/>
          <w:sz w:val="22"/>
          <w:szCs w:val="22"/>
        </w:rPr>
      </w:pPr>
    </w:p>
    <w:sectPr w:rsidR="006A5EA5" w:rsidRPr="006A5EA5" w:rsidSect="006A5EA5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C749" w14:textId="77777777" w:rsidR="006A5EA5" w:rsidRDefault="006A5EA5">
      <w:r>
        <w:separator/>
      </w:r>
    </w:p>
  </w:endnote>
  <w:endnote w:type="continuationSeparator" w:id="0">
    <w:p w14:paraId="3BF4243E" w14:textId="77777777" w:rsidR="006A5EA5" w:rsidRDefault="006A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413" w14:textId="77777777" w:rsidR="006A5EA5" w:rsidRPr="00F73D18" w:rsidRDefault="006A5EA5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1F159480" w14:textId="77777777" w:rsidR="006A5EA5" w:rsidRDefault="006A5EA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A42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B431A88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550E" w14:textId="77777777" w:rsidR="006A5EA5" w:rsidRDefault="006A5EA5">
      <w:r>
        <w:separator/>
      </w:r>
    </w:p>
  </w:footnote>
  <w:footnote w:type="continuationSeparator" w:id="0">
    <w:p w14:paraId="55E83E1E" w14:textId="77777777" w:rsidR="006A5EA5" w:rsidRDefault="006A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C99F" w14:textId="77777777" w:rsidR="006A5EA5" w:rsidRDefault="006A5EA5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4604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3307317">
    <w:abstractNumId w:val="1"/>
  </w:num>
  <w:num w:numId="2" w16cid:durableId="171353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6A5EA5"/>
    <w:rsid w:val="007266BC"/>
    <w:rsid w:val="0075085E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A699F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23D93"/>
  <w14:defaultImageDpi w14:val="0"/>
  <w15:docId w15:val="{17D65C63-A939-46D7-8697-D24EF58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2023-10-03T10:03:00Z</dcterms:created>
  <dcterms:modified xsi:type="dcterms:W3CDTF">2023-10-03T10:12:00Z</dcterms:modified>
</cp:coreProperties>
</file>