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650"/>
        <w:gridCol w:w="733"/>
        <w:gridCol w:w="5279"/>
      </w:tblGrid>
      <w:tr w:rsidR="00DD3C38" w:rsidRPr="00DD3C38" w14:paraId="49C2EDBC" w14:textId="77777777" w:rsidTr="00E809B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0CA3A453" w14:textId="77777777" w:rsidR="00DD3C38" w:rsidRPr="00DD3C38" w:rsidRDefault="00DD3C38" w:rsidP="00C35790">
            <w:pPr>
              <w:tabs>
                <w:tab w:val="left" w:pos="743"/>
                <w:tab w:val="left" w:pos="2302"/>
                <w:tab w:val="left" w:pos="4570"/>
                <w:tab w:val="left" w:pos="6554"/>
                <w:tab w:val="left" w:pos="8114"/>
                <w:tab w:val="left" w:pos="8505"/>
              </w:tabs>
              <w:ind w:left="-104"/>
              <w:rPr>
                <w:rFonts w:ascii="Arial" w:hAnsi="Arial" w:cs="Arial"/>
                <w:sz w:val="22"/>
                <w:szCs w:val="22"/>
              </w:rPr>
            </w:pPr>
            <w:r w:rsidRPr="00DD3C38">
              <w:rPr>
                <w:sz w:val="20"/>
                <w:szCs w:val="20"/>
              </w:rPr>
              <w:pict w14:anchorId="32210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95pt;height:66.55pt;visibility:visible">
                  <v:imagedata r:id="rId8" o:title=""/>
                </v:shape>
              </w:pict>
            </w:r>
          </w:p>
        </w:tc>
        <w:tc>
          <w:tcPr>
            <w:tcW w:w="6662" w:type="dxa"/>
            <w:gridSpan w:val="3"/>
            <w:tcBorders>
              <w:top w:val="nil"/>
              <w:left w:val="nil"/>
              <w:bottom w:val="nil"/>
              <w:right w:val="nil"/>
            </w:tcBorders>
          </w:tcPr>
          <w:p w14:paraId="7CE3C9D5" w14:textId="77777777" w:rsidR="00DD3C38" w:rsidRPr="00DD3C38" w:rsidRDefault="00DD3C38">
            <w:pPr>
              <w:pStyle w:val="Heading8"/>
              <w:rPr>
                <w:rFonts w:ascii="Arial" w:hAnsi="Arial" w:cs="Arial"/>
                <w:sz w:val="40"/>
                <w:szCs w:val="40"/>
              </w:rPr>
            </w:pPr>
            <w:r w:rsidRPr="00DD3C38">
              <w:rPr>
                <w:rFonts w:ascii="Arial" w:hAnsi="Arial" w:cs="Arial"/>
                <w:sz w:val="40"/>
                <w:szCs w:val="40"/>
              </w:rPr>
              <w:t>NOTICE OF DECISION</w:t>
            </w:r>
          </w:p>
        </w:tc>
      </w:tr>
      <w:tr w:rsidR="00DD3C38" w:rsidRPr="00DD3C38" w14:paraId="77034970" w14:textId="77777777" w:rsidTr="00E809B3">
        <w:tblPrEx>
          <w:tblCellMar>
            <w:top w:w="0" w:type="dxa"/>
            <w:bottom w:w="0" w:type="dxa"/>
          </w:tblCellMar>
        </w:tblPrEx>
        <w:trPr>
          <w:cantSplit/>
          <w:trHeight w:hRule="exact" w:val="992"/>
        </w:trPr>
        <w:tc>
          <w:tcPr>
            <w:tcW w:w="3260" w:type="dxa"/>
            <w:gridSpan w:val="2"/>
            <w:vMerge/>
            <w:tcBorders>
              <w:top w:val="nil"/>
              <w:left w:val="nil"/>
              <w:right w:val="nil"/>
            </w:tcBorders>
          </w:tcPr>
          <w:p w14:paraId="56271ACA" w14:textId="77777777" w:rsidR="00DD3C38" w:rsidRPr="00DD3C38" w:rsidRDefault="00DD3C38">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353B9AE3" w14:textId="77777777" w:rsidR="00DD3C38" w:rsidRPr="00DD3C38" w:rsidRDefault="00DD3C38">
            <w:pPr>
              <w:pStyle w:val="Heading2"/>
              <w:jc w:val="center"/>
              <w:rPr>
                <w:rFonts w:ascii="Arial" w:hAnsi="Arial" w:cs="Arial"/>
                <w:sz w:val="28"/>
                <w:szCs w:val="28"/>
              </w:rPr>
            </w:pPr>
            <w:r w:rsidRPr="00DD3C38">
              <w:rPr>
                <w:rFonts w:ascii="Arial" w:hAnsi="Arial" w:cs="Arial"/>
                <w:sz w:val="28"/>
                <w:szCs w:val="28"/>
              </w:rPr>
              <w:t xml:space="preserve">TOWN </w:t>
            </w:r>
            <w:smartTag w:uri="urn:schemas-microsoft-com:office:smarttags" w:element="stockticker">
              <w:r w:rsidRPr="00DD3C38">
                <w:rPr>
                  <w:rFonts w:ascii="Arial" w:hAnsi="Arial" w:cs="Arial"/>
                  <w:sz w:val="28"/>
                  <w:szCs w:val="28"/>
                </w:rPr>
                <w:t>AND</w:t>
              </w:r>
            </w:smartTag>
            <w:r w:rsidRPr="00DD3C38">
              <w:rPr>
                <w:rFonts w:ascii="Arial" w:hAnsi="Arial" w:cs="Arial"/>
                <w:sz w:val="28"/>
                <w:szCs w:val="28"/>
              </w:rPr>
              <w:t xml:space="preserve"> COUNTRY PLANNING ACT 1990</w:t>
            </w:r>
          </w:p>
          <w:p w14:paraId="4AB1D8B2" w14:textId="77777777" w:rsidR="00DD3C38" w:rsidRPr="00DD3C38" w:rsidRDefault="00DD3C38">
            <w:pPr>
              <w:pStyle w:val="Heading2"/>
              <w:jc w:val="center"/>
              <w:rPr>
                <w:rFonts w:ascii="Arial" w:hAnsi="Arial" w:cs="Arial"/>
                <w:sz w:val="28"/>
                <w:szCs w:val="28"/>
              </w:rPr>
            </w:pPr>
            <w:r w:rsidRPr="00DD3C38">
              <w:rPr>
                <w:rFonts w:ascii="Arial" w:hAnsi="Arial" w:cs="Arial"/>
                <w:sz w:val="28"/>
                <w:szCs w:val="28"/>
              </w:rPr>
              <w:t>(AS AMENDED)</w:t>
            </w:r>
          </w:p>
          <w:p w14:paraId="23D30386" w14:textId="77777777" w:rsidR="00DD3C38" w:rsidRPr="00DD3C38" w:rsidRDefault="00DD3C38">
            <w:pPr>
              <w:rPr>
                <w:rFonts w:ascii="Arial" w:hAnsi="Arial" w:cs="Arial"/>
                <w:sz w:val="28"/>
                <w:szCs w:val="28"/>
              </w:rPr>
            </w:pPr>
          </w:p>
          <w:p w14:paraId="713B03DE" w14:textId="77777777" w:rsidR="00DD3C38" w:rsidRPr="00DD3C38" w:rsidRDefault="00DD3C38">
            <w:pPr>
              <w:rPr>
                <w:rFonts w:ascii="Arial" w:hAnsi="Arial" w:cs="Arial"/>
                <w:sz w:val="28"/>
                <w:szCs w:val="28"/>
              </w:rPr>
            </w:pPr>
          </w:p>
          <w:p w14:paraId="001053D6" w14:textId="77777777" w:rsidR="00DD3C38" w:rsidRPr="00DD3C38" w:rsidRDefault="00DD3C38">
            <w:pPr>
              <w:pStyle w:val="Heading1"/>
              <w:rPr>
                <w:rFonts w:ascii="Arial" w:hAnsi="Arial" w:cs="Arial"/>
                <w:sz w:val="28"/>
                <w:szCs w:val="28"/>
              </w:rPr>
            </w:pPr>
          </w:p>
          <w:p w14:paraId="0D6CF9B5" w14:textId="77777777" w:rsidR="00DD3C38" w:rsidRPr="00DD3C38" w:rsidRDefault="00DD3C38">
            <w:pPr>
              <w:jc w:val="center"/>
              <w:rPr>
                <w:rFonts w:ascii="Arial" w:hAnsi="Arial" w:cs="Arial"/>
                <w:b/>
                <w:bCs/>
                <w:smallCaps/>
                <w:sz w:val="28"/>
                <w:szCs w:val="28"/>
              </w:rPr>
            </w:pPr>
          </w:p>
          <w:p w14:paraId="28B45ABD" w14:textId="77777777" w:rsidR="00DD3C38" w:rsidRPr="00DD3C38" w:rsidRDefault="00DD3C38">
            <w:pPr>
              <w:jc w:val="center"/>
              <w:rPr>
                <w:rFonts w:ascii="Arial" w:hAnsi="Arial" w:cs="Arial"/>
                <w:b/>
                <w:bCs/>
                <w:smallCaps/>
                <w:sz w:val="28"/>
                <w:szCs w:val="28"/>
              </w:rPr>
            </w:pPr>
          </w:p>
          <w:p w14:paraId="2A09DED2" w14:textId="77777777" w:rsidR="00DD3C38" w:rsidRPr="00DD3C38" w:rsidRDefault="00DD3C38">
            <w:pPr>
              <w:jc w:val="center"/>
              <w:rPr>
                <w:rFonts w:ascii="Arial" w:hAnsi="Arial" w:cs="Arial"/>
                <w:b/>
                <w:bCs/>
                <w:smallCaps/>
                <w:sz w:val="28"/>
                <w:szCs w:val="28"/>
              </w:rPr>
            </w:pPr>
          </w:p>
          <w:p w14:paraId="57B5DD9A" w14:textId="77777777" w:rsidR="00DD3C38" w:rsidRPr="00DD3C38" w:rsidRDefault="00DD3C38">
            <w:pPr>
              <w:jc w:val="center"/>
              <w:rPr>
                <w:rFonts w:ascii="Arial" w:hAnsi="Arial" w:cs="Arial"/>
                <w:b/>
                <w:bCs/>
                <w:smallCaps/>
                <w:sz w:val="28"/>
                <w:szCs w:val="28"/>
              </w:rPr>
            </w:pPr>
          </w:p>
        </w:tc>
      </w:tr>
      <w:tr w:rsidR="00DD3C38" w:rsidRPr="00DD3C38" w14:paraId="798C515B"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54254E7D" w14:textId="77777777" w:rsidR="00DD3C38" w:rsidRPr="00DD3C38" w:rsidRDefault="00DD3C38" w:rsidP="00A03DAB">
            <w:pPr>
              <w:keepNext/>
              <w:spacing w:before="120" w:after="120"/>
              <w:ind w:right="249"/>
              <w:outlineLvl w:val="1"/>
              <w:rPr>
                <w:rFonts w:ascii="Arial" w:hAnsi="Arial" w:cs="Arial"/>
                <w:b/>
                <w:bCs/>
                <w:sz w:val="22"/>
                <w:szCs w:val="22"/>
              </w:rPr>
            </w:pPr>
            <w:r w:rsidRPr="00DD3C38">
              <w:rPr>
                <w:rFonts w:ascii="Arial" w:hAnsi="Arial" w:cs="Arial"/>
                <w:b/>
                <w:bCs/>
                <w:sz w:val="22"/>
                <w:szCs w:val="22"/>
              </w:rPr>
              <w:t>Name and Address of Agent/Applicant:</w:t>
            </w:r>
          </w:p>
          <w:p w14:paraId="3640F48B" w14:textId="4E367260" w:rsidR="00DD3C38" w:rsidRPr="00DD3C38" w:rsidRDefault="00DD3C38" w:rsidP="007C1B4D">
            <w:pPr>
              <w:widowControl/>
              <w:autoSpaceDE/>
              <w:autoSpaceDN/>
              <w:ind w:right="249"/>
              <w:rPr>
                <w:rFonts w:ascii="Arial" w:hAnsi="Arial" w:cs="Arial"/>
                <w:sz w:val="22"/>
                <w:szCs w:val="22"/>
                <w:lang w:eastAsia="en-US"/>
              </w:rPr>
            </w:pPr>
            <w:r w:rsidRPr="00DD3C38">
              <w:rPr>
                <w:rFonts w:ascii="Arial" w:hAnsi="Arial" w:cs="Arial"/>
                <w:sz w:val="22"/>
                <w:szCs w:val="22"/>
                <w:lang w:eastAsia="en-US"/>
              </w:rPr>
              <w:t>Mr Simon Morrell</w:t>
            </w:r>
          </w:p>
          <w:p w14:paraId="2061DFDF" w14:textId="673097A5" w:rsidR="002A3827" w:rsidRDefault="002A3827" w:rsidP="00231B0A">
            <w:pPr>
              <w:widowControl/>
              <w:autoSpaceDE/>
              <w:autoSpaceDN/>
              <w:ind w:right="249"/>
              <w:rPr>
                <w:rFonts w:ascii="Arial" w:hAnsi="Arial" w:cs="Arial"/>
                <w:sz w:val="22"/>
                <w:szCs w:val="22"/>
                <w:lang w:eastAsia="en-US"/>
              </w:rPr>
            </w:pPr>
            <w:r w:rsidRPr="002A3827">
              <w:rPr>
                <w:rFonts w:ascii="Arial" w:hAnsi="Arial" w:cs="Arial"/>
                <w:sz w:val="22"/>
                <w:szCs w:val="22"/>
                <w:lang w:eastAsia="en-US"/>
              </w:rPr>
              <w:t xml:space="preserve">Heyford Park Management </w:t>
            </w:r>
            <w:r>
              <w:rPr>
                <w:rFonts w:ascii="Arial" w:hAnsi="Arial" w:cs="Arial"/>
                <w:sz w:val="22"/>
                <w:szCs w:val="22"/>
                <w:lang w:eastAsia="en-US"/>
              </w:rPr>
              <w:t>C</w:t>
            </w:r>
            <w:r w:rsidRPr="002A3827">
              <w:rPr>
                <w:rFonts w:ascii="Arial" w:hAnsi="Arial" w:cs="Arial"/>
                <w:sz w:val="22"/>
                <w:szCs w:val="22"/>
                <w:lang w:eastAsia="en-US"/>
              </w:rPr>
              <w:t>ompany</w:t>
            </w:r>
          </w:p>
          <w:p w14:paraId="0B56CC92" w14:textId="1C7A7186" w:rsidR="00DD3C38" w:rsidRPr="00DD3C38" w:rsidRDefault="00DD3C38" w:rsidP="00231B0A">
            <w:pPr>
              <w:widowControl/>
              <w:autoSpaceDE/>
              <w:autoSpaceDN/>
              <w:ind w:right="249"/>
              <w:rPr>
                <w:rFonts w:ascii="Arial" w:hAnsi="Arial" w:cs="Arial"/>
                <w:sz w:val="22"/>
                <w:szCs w:val="22"/>
                <w:lang w:eastAsia="en-US"/>
              </w:rPr>
            </w:pPr>
            <w:r w:rsidRPr="00DD3C38">
              <w:rPr>
                <w:rFonts w:ascii="Arial" w:hAnsi="Arial" w:cs="Arial"/>
                <w:sz w:val="22"/>
                <w:szCs w:val="22"/>
                <w:lang w:eastAsia="en-US"/>
              </w:rPr>
              <w:t>Heyford Park House</w:t>
            </w:r>
          </w:p>
          <w:p w14:paraId="1BF2AD12" w14:textId="77777777" w:rsidR="00DD3C38" w:rsidRPr="00DD3C38" w:rsidRDefault="00DD3C38" w:rsidP="00231B0A">
            <w:pPr>
              <w:widowControl/>
              <w:autoSpaceDE/>
              <w:autoSpaceDN/>
              <w:ind w:right="249"/>
              <w:rPr>
                <w:rFonts w:ascii="Arial" w:hAnsi="Arial" w:cs="Arial"/>
                <w:sz w:val="22"/>
                <w:szCs w:val="22"/>
                <w:lang w:eastAsia="en-US"/>
              </w:rPr>
            </w:pPr>
            <w:r w:rsidRPr="00DD3C38">
              <w:rPr>
                <w:rFonts w:ascii="Arial" w:hAnsi="Arial" w:cs="Arial"/>
                <w:sz w:val="22"/>
                <w:szCs w:val="22"/>
                <w:lang w:eastAsia="en-US"/>
              </w:rPr>
              <w:t>52 Camp Road</w:t>
            </w:r>
          </w:p>
          <w:p w14:paraId="47E64F93" w14:textId="77777777" w:rsidR="00DD3C38" w:rsidRPr="00DD3C38" w:rsidRDefault="00DD3C38" w:rsidP="00231B0A">
            <w:pPr>
              <w:widowControl/>
              <w:autoSpaceDE/>
              <w:autoSpaceDN/>
              <w:ind w:right="249"/>
              <w:rPr>
                <w:rFonts w:ascii="Arial" w:hAnsi="Arial" w:cs="Arial"/>
                <w:sz w:val="22"/>
                <w:szCs w:val="22"/>
                <w:lang w:eastAsia="en-US"/>
              </w:rPr>
            </w:pPr>
            <w:r w:rsidRPr="00DD3C38">
              <w:rPr>
                <w:rFonts w:ascii="Arial" w:hAnsi="Arial" w:cs="Arial"/>
                <w:sz w:val="22"/>
                <w:szCs w:val="22"/>
                <w:lang w:eastAsia="en-US"/>
              </w:rPr>
              <w:t>Upper Heyford</w:t>
            </w:r>
          </w:p>
          <w:p w14:paraId="6987918B" w14:textId="77777777" w:rsidR="00DD3C38" w:rsidRPr="00DD3C38" w:rsidRDefault="00DD3C38" w:rsidP="007C1B4D">
            <w:pPr>
              <w:widowControl/>
              <w:autoSpaceDE/>
              <w:autoSpaceDN/>
              <w:ind w:right="249"/>
              <w:rPr>
                <w:rFonts w:ascii="Arial" w:hAnsi="Arial" w:cs="Arial"/>
                <w:sz w:val="22"/>
                <w:szCs w:val="22"/>
                <w:lang w:eastAsia="en-US"/>
              </w:rPr>
            </w:pPr>
            <w:r w:rsidRPr="00DD3C38">
              <w:rPr>
                <w:rFonts w:ascii="Arial" w:hAnsi="Arial" w:cs="Arial"/>
                <w:sz w:val="22"/>
                <w:szCs w:val="22"/>
                <w:lang w:eastAsia="en-US"/>
              </w:rPr>
              <w:t>OX25 5HD</w:t>
            </w:r>
          </w:p>
          <w:p w14:paraId="10E764DB" w14:textId="77777777" w:rsidR="00DD3C38" w:rsidRPr="00DD3C38" w:rsidRDefault="00DD3C38" w:rsidP="007C1B4D">
            <w:pPr>
              <w:widowControl/>
              <w:autoSpaceDE/>
              <w:autoSpaceDN/>
              <w:spacing w:after="200" w:line="276" w:lineRule="auto"/>
              <w:ind w:right="248"/>
              <w:rPr>
                <w:rFonts w:ascii="Arial" w:hAnsi="Arial" w:cs="Arial"/>
                <w:sz w:val="22"/>
                <w:szCs w:val="22"/>
                <w:lang w:eastAsia="en-US"/>
              </w:rPr>
            </w:pPr>
          </w:p>
          <w:p w14:paraId="1814D37E" w14:textId="77777777" w:rsidR="00DD3C38" w:rsidRPr="00DD3C38" w:rsidRDefault="00DD3C38" w:rsidP="007C1B4D">
            <w:pPr>
              <w:widowControl/>
              <w:autoSpaceDE/>
              <w:autoSpaceDN/>
              <w:spacing w:after="200" w:line="276" w:lineRule="auto"/>
              <w:ind w:right="248"/>
              <w:rPr>
                <w:rFonts w:ascii="Arial" w:hAnsi="Arial" w:cs="Arial"/>
                <w:sz w:val="22"/>
                <w:szCs w:val="22"/>
                <w:lang w:eastAsia="en-US"/>
              </w:rPr>
            </w:pPr>
          </w:p>
          <w:p w14:paraId="72024982" w14:textId="77777777" w:rsidR="00DD3C38" w:rsidRPr="00DD3C38" w:rsidRDefault="00DD3C38"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5CCAFE08" w14:textId="77777777" w:rsidR="00DD3C38" w:rsidRPr="00DD3C38" w:rsidRDefault="00DD3C38" w:rsidP="007C1B4D">
            <w:pPr>
              <w:widowControl/>
              <w:autoSpaceDE/>
              <w:autoSpaceDN/>
              <w:spacing w:after="200" w:line="276" w:lineRule="auto"/>
              <w:ind w:right="248"/>
              <w:jc w:val="right"/>
              <w:rPr>
                <w:rFonts w:ascii="Arial" w:hAnsi="Arial" w:cs="Arial"/>
                <w:b/>
                <w:bCs/>
                <w:sz w:val="22"/>
                <w:szCs w:val="22"/>
                <w:lang w:eastAsia="en-US"/>
              </w:rPr>
            </w:pPr>
          </w:p>
          <w:p w14:paraId="728051D8" w14:textId="77777777" w:rsidR="00DD3C38" w:rsidRPr="00DD3C38" w:rsidRDefault="00DD3C38" w:rsidP="007C1B4D">
            <w:pPr>
              <w:widowControl/>
              <w:autoSpaceDE/>
              <w:autoSpaceDN/>
              <w:spacing w:after="200" w:line="276" w:lineRule="auto"/>
              <w:ind w:right="248"/>
              <w:rPr>
                <w:rFonts w:ascii="Arial" w:hAnsi="Arial" w:cs="Arial"/>
                <w:b/>
                <w:bCs/>
                <w:sz w:val="22"/>
                <w:szCs w:val="22"/>
                <w:lang w:eastAsia="en-US"/>
              </w:rPr>
            </w:pPr>
          </w:p>
          <w:p w14:paraId="3FD0BC9C" w14:textId="77777777" w:rsidR="00DD3C38" w:rsidRPr="00DD3C38" w:rsidRDefault="00DD3C38" w:rsidP="007C1B4D">
            <w:pPr>
              <w:widowControl/>
              <w:autoSpaceDE/>
              <w:autoSpaceDN/>
              <w:spacing w:after="200" w:line="276" w:lineRule="auto"/>
              <w:ind w:right="248"/>
              <w:rPr>
                <w:rFonts w:ascii="Arial" w:hAnsi="Arial" w:cs="Arial"/>
                <w:b/>
                <w:bCs/>
                <w:sz w:val="22"/>
                <w:szCs w:val="22"/>
                <w:lang w:eastAsia="en-US"/>
              </w:rPr>
            </w:pPr>
          </w:p>
          <w:p w14:paraId="45E0914D" w14:textId="77777777" w:rsidR="00DD3C38" w:rsidRPr="00DD3C38" w:rsidRDefault="00DD3C38" w:rsidP="007C1B4D">
            <w:pPr>
              <w:widowControl/>
              <w:autoSpaceDE/>
              <w:autoSpaceDN/>
              <w:spacing w:after="200" w:line="276" w:lineRule="auto"/>
              <w:ind w:right="248"/>
              <w:rPr>
                <w:rFonts w:ascii="Arial" w:hAnsi="Arial" w:cs="Arial"/>
                <w:sz w:val="22"/>
                <w:szCs w:val="22"/>
                <w:lang w:eastAsia="en-US"/>
              </w:rPr>
            </w:pPr>
          </w:p>
          <w:p w14:paraId="53330EA3" w14:textId="77777777" w:rsidR="00DD3C38" w:rsidRPr="00DD3C38" w:rsidRDefault="00DD3C38" w:rsidP="007C1B4D">
            <w:pPr>
              <w:widowControl/>
              <w:autoSpaceDE/>
              <w:autoSpaceDN/>
              <w:spacing w:after="200" w:line="276" w:lineRule="auto"/>
              <w:ind w:right="248"/>
              <w:rPr>
                <w:rFonts w:ascii="Arial" w:hAnsi="Arial" w:cs="Arial"/>
                <w:sz w:val="22"/>
                <w:szCs w:val="22"/>
                <w:lang w:eastAsia="en-US"/>
              </w:rPr>
            </w:pPr>
          </w:p>
          <w:p w14:paraId="68C570FC" w14:textId="77777777" w:rsidR="00DD3C38" w:rsidRPr="00DD3C38" w:rsidRDefault="00DD3C38" w:rsidP="007C1B4D">
            <w:pPr>
              <w:widowControl/>
              <w:autoSpaceDE/>
              <w:autoSpaceDN/>
              <w:spacing w:after="200" w:line="276" w:lineRule="auto"/>
              <w:ind w:right="248"/>
              <w:rPr>
                <w:rFonts w:ascii="Arial" w:hAnsi="Arial" w:cs="Arial"/>
                <w:sz w:val="22"/>
                <w:szCs w:val="22"/>
                <w:lang w:eastAsia="en-US"/>
              </w:rPr>
            </w:pPr>
          </w:p>
        </w:tc>
      </w:tr>
      <w:tr w:rsidR="00DD3C38" w:rsidRPr="00DD3C38" w14:paraId="5A9052E2"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1719F9C9" w14:textId="77777777" w:rsidR="00DD3C38" w:rsidRPr="00DD3C38" w:rsidRDefault="00DD3C38" w:rsidP="00B03EEF">
            <w:pPr>
              <w:widowControl/>
              <w:spacing w:line="240" w:lineRule="exact"/>
              <w:ind w:right="248"/>
              <w:rPr>
                <w:rFonts w:ascii="Arial" w:hAnsi="Arial" w:cs="Arial"/>
                <w:b/>
                <w:bCs/>
                <w:sz w:val="22"/>
                <w:szCs w:val="22"/>
                <w:lang w:eastAsia="en-US"/>
              </w:rPr>
            </w:pPr>
          </w:p>
        </w:tc>
      </w:tr>
      <w:tr w:rsidR="00DD3C38" w:rsidRPr="00DD3C38" w14:paraId="427551F8"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6DC89126" w14:textId="77777777" w:rsidR="00DD3C38" w:rsidRPr="00DD3C38" w:rsidRDefault="00DD3C38" w:rsidP="00C35790">
            <w:pPr>
              <w:widowControl/>
              <w:spacing w:line="240" w:lineRule="exact"/>
              <w:ind w:right="248"/>
              <w:rPr>
                <w:rFonts w:ascii="Arial" w:hAnsi="Arial" w:cs="Arial"/>
                <w:b/>
                <w:bCs/>
                <w:lang w:eastAsia="en-US"/>
              </w:rPr>
            </w:pPr>
            <w:r w:rsidRPr="00DD3C38">
              <w:rPr>
                <w:rFonts w:ascii="Arial" w:hAnsi="Arial" w:cs="Arial"/>
                <w:b/>
                <w:bCs/>
              </w:rPr>
              <w:t xml:space="preserve">Works to Tree(s) in a Conservation Area </w:t>
            </w:r>
            <w:r w:rsidRPr="00DD3C38">
              <w:rPr>
                <w:rFonts w:ascii="Arial" w:hAnsi="Arial" w:cs="Arial"/>
                <w:b/>
                <w:bCs/>
                <w:lang w:eastAsia="en-US"/>
              </w:rPr>
              <w:t>Determination</w:t>
            </w:r>
          </w:p>
        </w:tc>
      </w:tr>
      <w:tr w:rsidR="00DD3C38" w:rsidRPr="00DD3C38" w14:paraId="23C58657"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29D677FA" w14:textId="77777777" w:rsidR="00DD3C38" w:rsidRPr="00DD3C38" w:rsidRDefault="00DD3C38">
            <w:pPr>
              <w:widowControl/>
              <w:spacing w:line="240" w:lineRule="exact"/>
              <w:ind w:right="248"/>
              <w:rPr>
                <w:rFonts w:ascii="Arial" w:hAnsi="Arial" w:cs="Arial"/>
                <w:b/>
                <w:bCs/>
                <w:sz w:val="22"/>
                <w:szCs w:val="22"/>
                <w:lang w:eastAsia="en-US"/>
              </w:rPr>
            </w:pPr>
          </w:p>
        </w:tc>
      </w:tr>
      <w:tr w:rsidR="00DD3C38" w:rsidRPr="00DD3C38" w14:paraId="1AD65737"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6BBF8D3F" w14:textId="77777777" w:rsidR="00DD3C38" w:rsidRPr="00DD3C38" w:rsidRDefault="00DD3C38">
            <w:pPr>
              <w:widowControl/>
              <w:autoSpaceDE/>
              <w:spacing w:after="200" w:line="276" w:lineRule="auto"/>
              <w:ind w:right="248"/>
              <w:rPr>
                <w:rFonts w:ascii="Arial" w:hAnsi="Arial" w:cs="Arial"/>
                <w:sz w:val="22"/>
                <w:szCs w:val="22"/>
                <w:lang w:eastAsia="en-US"/>
              </w:rPr>
            </w:pPr>
            <w:r w:rsidRPr="00DD3C38">
              <w:rPr>
                <w:rFonts w:ascii="Arial" w:hAnsi="Arial" w:cs="Arial"/>
                <w:b/>
                <w:bCs/>
                <w:sz w:val="22"/>
                <w:szCs w:val="22"/>
                <w:lang w:eastAsia="en-US"/>
              </w:rPr>
              <w:t>Date Registered</w:t>
            </w:r>
            <w:r w:rsidRPr="00DD3C38">
              <w:rPr>
                <w:rFonts w:ascii="Arial" w:hAnsi="Arial" w:cs="Arial"/>
                <w:sz w:val="22"/>
                <w:szCs w:val="22"/>
                <w:lang w:eastAsia="en-US"/>
              </w:rPr>
              <w:t>:</w:t>
            </w:r>
          </w:p>
        </w:tc>
        <w:tc>
          <w:tcPr>
            <w:tcW w:w="7581" w:type="dxa"/>
            <w:gridSpan w:val="4"/>
          </w:tcPr>
          <w:p w14:paraId="2E9A9B54" w14:textId="77777777" w:rsidR="00DD3C38" w:rsidRPr="00DD3C38" w:rsidRDefault="00DD3C38">
            <w:pPr>
              <w:widowControl/>
              <w:spacing w:line="240" w:lineRule="exact"/>
              <w:ind w:left="-23" w:right="248"/>
              <w:rPr>
                <w:rFonts w:ascii="Arial" w:hAnsi="Arial" w:cs="Arial"/>
                <w:sz w:val="22"/>
                <w:szCs w:val="22"/>
                <w:lang w:eastAsia="en-US"/>
              </w:rPr>
            </w:pPr>
            <w:r w:rsidRPr="00DD3C38">
              <w:rPr>
                <w:rFonts w:ascii="Arial" w:hAnsi="Arial" w:cs="Arial"/>
                <w:sz w:val="22"/>
                <w:szCs w:val="22"/>
                <w:lang w:eastAsia="en-US"/>
              </w:rPr>
              <w:t xml:space="preserve">7th </w:t>
            </w:r>
            <w:r w:rsidRPr="00DD3C38">
              <w:rPr>
                <w:rFonts w:ascii="Arial" w:hAnsi="Arial" w:cs="Arial"/>
                <w:sz w:val="22"/>
                <w:szCs w:val="22"/>
                <w:lang w:eastAsia="en-US"/>
              </w:rPr>
              <w:t>November</w:t>
            </w:r>
            <w:r w:rsidRPr="00DD3C38">
              <w:rPr>
                <w:rFonts w:ascii="Arial" w:hAnsi="Arial" w:cs="Arial"/>
                <w:sz w:val="22"/>
                <w:szCs w:val="22"/>
                <w:lang w:eastAsia="en-US"/>
              </w:rPr>
              <w:t xml:space="preserve"> </w:t>
            </w:r>
            <w:r w:rsidRPr="00DD3C38">
              <w:rPr>
                <w:rFonts w:ascii="Arial" w:hAnsi="Arial" w:cs="Arial"/>
                <w:sz w:val="22"/>
                <w:szCs w:val="22"/>
                <w:lang w:eastAsia="en-US"/>
              </w:rPr>
              <w:t>2022</w:t>
            </w:r>
          </w:p>
          <w:p w14:paraId="7C45BFA7" w14:textId="77777777" w:rsidR="00DD3C38" w:rsidRPr="00DD3C38" w:rsidRDefault="00DD3C38">
            <w:pPr>
              <w:widowControl/>
              <w:autoSpaceDE/>
              <w:spacing w:after="200" w:line="276" w:lineRule="auto"/>
              <w:ind w:right="248"/>
              <w:rPr>
                <w:rFonts w:ascii="Arial" w:hAnsi="Arial" w:cs="Arial"/>
                <w:sz w:val="22"/>
                <w:szCs w:val="22"/>
                <w:lang w:eastAsia="en-US"/>
              </w:rPr>
            </w:pPr>
          </w:p>
        </w:tc>
      </w:tr>
      <w:tr w:rsidR="00DD3C38" w:rsidRPr="00DD3C38" w14:paraId="4A4110EE"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2BDCA20A" w14:textId="77777777" w:rsidR="00DD3C38" w:rsidRPr="00DD3C38" w:rsidRDefault="00DD3C38" w:rsidP="00FA623A">
            <w:pPr>
              <w:widowControl/>
              <w:autoSpaceDE/>
              <w:spacing w:line="276" w:lineRule="auto"/>
              <w:ind w:right="248"/>
              <w:rPr>
                <w:rFonts w:ascii="Arial" w:hAnsi="Arial" w:cs="Arial"/>
                <w:sz w:val="22"/>
                <w:szCs w:val="22"/>
                <w:lang w:eastAsia="en-US"/>
              </w:rPr>
            </w:pPr>
          </w:p>
        </w:tc>
      </w:tr>
      <w:tr w:rsidR="00DD3C38" w:rsidRPr="00DD3C38" w14:paraId="1E0E5A81"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3D335640" w14:textId="77777777" w:rsidR="00DD3C38" w:rsidRPr="00DD3C38" w:rsidRDefault="00DD3C38">
            <w:pPr>
              <w:widowControl/>
              <w:spacing w:line="240" w:lineRule="exact"/>
              <w:ind w:right="248"/>
              <w:rPr>
                <w:rFonts w:ascii="Arial" w:hAnsi="Arial" w:cs="Arial"/>
                <w:b/>
                <w:bCs/>
                <w:sz w:val="22"/>
                <w:szCs w:val="22"/>
              </w:rPr>
            </w:pPr>
            <w:r w:rsidRPr="00DD3C38">
              <w:rPr>
                <w:rFonts w:ascii="Arial" w:hAnsi="Arial" w:cs="Arial"/>
                <w:b/>
                <w:bCs/>
                <w:sz w:val="22"/>
                <w:szCs w:val="22"/>
              </w:rPr>
              <w:t>Proposal:</w:t>
            </w:r>
          </w:p>
        </w:tc>
        <w:tc>
          <w:tcPr>
            <w:tcW w:w="7581" w:type="dxa"/>
            <w:gridSpan w:val="4"/>
            <w:tcMar>
              <w:top w:w="0" w:type="dxa"/>
              <w:left w:w="108" w:type="dxa"/>
              <w:bottom w:w="0" w:type="dxa"/>
              <w:right w:w="108" w:type="dxa"/>
            </w:tcMar>
          </w:tcPr>
          <w:p w14:paraId="75809C47" w14:textId="19CEBA20" w:rsidR="00DD3C38" w:rsidRPr="00DD3C38" w:rsidRDefault="00DD3C38" w:rsidP="00231B0A">
            <w:pPr>
              <w:widowControl/>
              <w:spacing w:line="240" w:lineRule="exact"/>
              <w:ind w:right="248"/>
              <w:rPr>
                <w:rFonts w:ascii="Arial" w:hAnsi="Arial" w:cs="Arial"/>
                <w:bCs/>
                <w:sz w:val="22"/>
                <w:szCs w:val="22"/>
              </w:rPr>
            </w:pPr>
            <w:r w:rsidRPr="00DD3C38">
              <w:rPr>
                <w:rFonts w:ascii="Arial" w:hAnsi="Arial" w:cs="Arial"/>
                <w:bCs/>
                <w:sz w:val="22"/>
                <w:szCs w:val="22"/>
              </w:rPr>
              <w:t>T121 x Fagus Sylvatica</w:t>
            </w:r>
          </w:p>
          <w:p w14:paraId="61F8577D" w14:textId="2AC70AA9" w:rsidR="00DD3C38" w:rsidRPr="00DD3C38" w:rsidRDefault="00DD3C38" w:rsidP="00231B0A">
            <w:pPr>
              <w:widowControl/>
              <w:spacing w:line="240" w:lineRule="exact"/>
              <w:ind w:right="248"/>
              <w:rPr>
                <w:rFonts w:ascii="Arial" w:hAnsi="Arial" w:cs="Arial"/>
                <w:bCs/>
                <w:sz w:val="22"/>
                <w:szCs w:val="22"/>
              </w:rPr>
            </w:pPr>
            <w:r w:rsidRPr="00DD3C38">
              <w:rPr>
                <w:rFonts w:ascii="Arial" w:hAnsi="Arial" w:cs="Arial"/>
                <w:bCs/>
                <w:sz w:val="22"/>
                <w:szCs w:val="22"/>
              </w:rPr>
              <w:t>T128 x Fagus Sylvatica</w:t>
            </w:r>
          </w:p>
          <w:p w14:paraId="0F412E74" w14:textId="77777777" w:rsidR="00DD3C38" w:rsidRPr="00DD3C38" w:rsidRDefault="00DD3C38" w:rsidP="00231B0A">
            <w:pPr>
              <w:widowControl/>
              <w:spacing w:line="240" w:lineRule="exact"/>
              <w:ind w:right="248"/>
              <w:rPr>
                <w:rFonts w:ascii="Arial" w:hAnsi="Arial" w:cs="Arial"/>
                <w:bCs/>
                <w:sz w:val="22"/>
                <w:szCs w:val="22"/>
              </w:rPr>
            </w:pPr>
          </w:p>
          <w:p w14:paraId="529FDC06" w14:textId="77777777" w:rsidR="00DD3C38" w:rsidRPr="00DD3C38" w:rsidRDefault="00DD3C38" w:rsidP="00231B0A">
            <w:pPr>
              <w:widowControl/>
              <w:spacing w:line="240" w:lineRule="exact"/>
              <w:ind w:right="248"/>
              <w:rPr>
                <w:rFonts w:ascii="Arial" w:hAnsi="Arial" w:cs="Arial"/>
                <w:bCs/>
                <w:sz w:val="22"/>
                <w:szCs w:val="22"/>
              </w:rPr>
            </w:pPr>
            <w:r w:rsidRPr="00DD3C38">
              <w:rPr>
                <w:rFonts w:ascii="Arial" w:hAnsi="Arial" w:cs="Arial"/>
                <w:bCs/>
                <w:sz w:val="22"/>
                <w:szCs w:val="22"/>
              </w:rPr>
              <w:t>On plan 9572 D 100417 TF UPPER HEYFORD TCP-Figure 01.03_AO. Both trees are Fagus Sylvatica. Limbs on both trees</w:t>
            </w:r>
          </w:p>
          <w:p w14:paraId="59C8C1BF" w14:textId="77777777" w:rsidR="00DD3C38" w:rsidRPr="00DD3C38" w:rsidRDefault="00DD3C38" w:rsidP="00231B0A">
            <w:pPr>
              <w:widowControl/>
              <w:spacing w:line="240" w:lineRule="exact"/>
              <w:ind w:right="248"/>
              <w:rPr>
                <w:rFonts w:ascii="Arial" w:hAnsi="Arial" w:cs="Arial"/>
                <w:bCs/>
                <w:sz w:val="22"/>
                <w:szCs w:val="22"/>
              </w:rPr>
            </w:pPr>
            <w:r w:rsidRPr="00DD3C38">
              <w:rPr>
                <w:rFonts w:ascii="Arial" w:hAnsi="Arial" w:cs="Arial"/>
                <w:bCs/>
                <w:sz w:val="22"/>
                <w:szCs w:val="22"/>
              </w:rPr>
              <w:t>immediately around the street light columns (NC30 and NC31) need to be removed as they are currently blocking light. Limbs have completely</w:t>
            </w:r>
          </w:p>
          <w:p w14:paraId="05BDA7FD" w14:textId="77777777" w:rsidR="00DD3C38" w:rsidRPr="00DD3C38" w:rsidRDefault="00DD3C38">
            <w:pPr>
              <w:widowControl/>
              <w:spacing w:line="240" w:lineRule="exact"/>
              <w:ind w:right="248"/>
              <w:rPr>
                <w:rFonts w:ascii="Arial" w:hAnsi="Arial" w:cs="Arial"/>
                <w:bCs/>
                <w:sz w:val="22"/>
                <w:szCs w:val="22"/>
              </w:rPr>
            </w:pPr>
            <w:r w:rsidRPr="00DD3C38">
              <w:rPr>
                <w:rFonts w:ascii="Arial" w:hAnsi="Arial" w:cs="Arial"/>
                <w:bCs/>
                <w:sz w:val="22"/>
                <w:szCs w:val="22"/>
              </w:rPr>
              <w:t>covered the heads of the columns</w:t>
            </w:r>
          </w:p>
          <w:p w14:paraId="57E24217" w14:textId="77777777" w:rsidR="00DD3C38" w:rsidRPr="00DD3C38" w:rsidRDefault="00DD3C38">
            <w:pPr>
              <w:widowControl/>
              <w:spacing w:line="240" w:lineRule="exact"/>
              <w:ind w:right="248"/>
              <w:rPr>
                <w:rFonts w:ascii="Arial" w:hAnsi="Arial" w:cs="Arial"/>
                <w:bCs/>
                <w:sz w:val="22"/>
                <w:szCs w:val="22"/>
              </w:rPr>
            </w:pPr>
          </w:p>
        </w:tc>
      </w:tr>
      <w:tr w:rsidR="00DD3C38" w:rsidRPr="00DD3C38" w14:paraId="444A9187"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27B2BACA" w14:textId="77777777" w:rsidR="00DD3C38" w:rsidRPr="00DD3C38" w:rsidRDefault="00DD3C38">
            <w:pPr>
              <w:widowControl/>
              <w:spacing w:line="240" w:lineRule="exact"/>
              <w:ind w:right="248"/>
              <w:rPr>
                <w:rFonts w:ascii="Arial" w:hAnsi="Arial" w:cs="Arial"/>
                <w:b/>
                <w:bCs/>
                <w:sz w:val="22"/>
                <w:szCs w:val="22"/>
              </w:rPr>
            </w:pPr>
            <w:r w:rsidRPr="00DD3C38">
              <w:rPr>
                <w:rFonts w:ascii="Arial" w:hAnsi="Arial" w:cs="Arial"/>
                <w:b/>
                <w:bCs/>
                <w:sz w:val="22"/>
                <w:szCs w:val="22"/>
              </w:rPr>
              <w:t>Location:</w:t>
            </w:r>
          </w:p>
        </w:tc>
        <w:tc>
          <w:tcPr>
            <w:tcW w:w="7581" w:type="dxa"/>
            <w:gridSpan w:val="4"/>
            <w:tcMar>
              <w:top w:w="0" w:type="dxa"/>
              <w:left w:w="108" w:type="dxa"/>
              <w:bottom w:w="0" w:type="dxa"/>
              <w:right w:w="108" w:type="dxa"/>
            </w:tcMar>
            <w:hideMark/>
          </w:tcPr>
          <w:p w14:paraId="0EB4AC81" w14:textId="77777777" w:rsidR="00DD3C38" w:rsidRPr="00DD3C38" w:rsidRDefault="00DD3C38">
            <w:pPr>
              <w:widowControl/>
              <w:spacing w:line="240" w:lineRule="exact"/>
              <w:ind w:right="248"/>
              <w:rPr>
                <w:rFonts w:ascii="Arial" w:hAnsi="Arial" w:cs="Arial"/>
                <w:bCs/>
                <w:sz w:val="22"/>
                <w:szCs w:val="22"/>
              </w:rPr>
            </w:pPr>
            <w:r w:rsidRPr="00DD3C38">
              <w:rPr>
                <w:rFonts w:ascii="Arial" w:hAnsi="Arial" w:cs="Arial"/>
                <w:bCs/>
                <w:sz w:val="22"/>
                <w:szCs w:val="22"/>
              </w:rPr>
              <w:t>Heyford Park, Camp Road, Upper Heyford, OX25 5HD</w:t>
            </w:r>
          </w:p>
        </w:tc>
      </w:tr>
      <w:tr w:rsidR="00DD3C38" w:rsidRPr="00DD3C38" w14:paraId="4F31ED10"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7BBDB883" w14:textId="77777777" w:rsidR="00DD3C38" w:rsidRPr="00DD3C38" w:rsidRDefault="00DD3C38">
            <w:pPr>
              <w:widowControl/>
              <w:spacing w:line="240" w:lineRule="exact"/>
              <w:ind w:right="248"/>
              <w:rPr>
                <w:rFonts w:ascii="Arial" w:hAnsi="Arial" w:cs="Arial"/>
                <w:b/>
                <w:bCs/>
                <w:sz w:val="22"/>
                <w:szCs w:val="22"/>
              </w:rPr>
            </w:pPr>
            <w:r w:rsidRPr="00DD3C38">
              <w:rPr>
                <w:rFonts w:ascii="Arial" w:hAnsi="Arial" w:cs="Arial"/>
                <w:b/>
                <w:bCs/>
                <w:sz w:val="22"/>
                <w:szCs w:val="22"/>
              </w:rPr>
              <w:t>Parish(es):</w:t>
            </w:r>
          </w:p>
        </w:tc>
        <w:tc>
          <w:tcPr>
            <w:tcW w:w="7581" w:type="dxa"/>
            <w:gridSpan w:val="4"/>
            <w:tcMar>
              <w:top w:w="0" w:type="dxa"/>
              <w:left w:w="108" w:type="dxa"/>
              <w:bottom w:w="0" w:type="dxa"/>
              <w:right w:w="108" w:type="dxa"/>
            </w:tcMar>
            <w:hideMark/>
          </w:tcPr>
          <w:p w14:paraId="385C7CF1" w14:textId="77777777" w:rsidR="00DD3C38" w:rsidRPr="00DD3C38" w:rsidRDefault="00DD3C38">
            <w:pPr>
              <w:widowControl/>
              <w:spacing w:after="240" w:line="240" w:lineRule="exact"/>
              <w:ind w:right="248"/>
              <w:rPr>
                <w:rFonts w:ascii="Arial" w:hAnsi="Arial" w:cs="Arial"/>
                <w:bCs/>
                <w:sz w:val="22"/>
                <w:szCs w:val="22"/>
              </w:rPr>
            </w:pPr>
            <w:r w:rsidRPr="00DD3C38">
              <w:rPr>
                <w:rFonts w:ascii="Arial" w:hAnsi="Arial" w:cs="Arial"/>
                <w:bCs/>
                <w:sz w:val="22"/>
                <w:szCs w:val="22"/>
              </w:rPr>
              <w:t xml:space="preserve">Heyford Park  </w:t>
            </w:r>
          </w:p>
        </w:tc>
      </w:tr>
      <w:tr w:rsidR="00DD3C38" w:rsidRPr="00DD3C38" w14:paraId="0E3EC6FA" w14:textId="77777777" w:rsidTr="00E809B3">
        <w:tblPrEx>
          <w:tblCellMar>
            <w:top w:w="0" w:type="dxa"/>
            <w:left w:w="108" w:type="dxa"/>
            <w:bottom w:w="0" w:type="dxa"/>
            <w:right w:w="108" w:type="dxa"/>
          </w:tblCellMar>
        </w:tblPrEx>
        <w:trPr>
          <w:trHeight w:val="653"/>
        </w:trPr>
        <w:tc>
          <w:tcPr>
            <w:tcW w:w="9922" w:type="dxa"/>
            <w:gridSpan w:val="5"/>
            <w:vAlign w:val="center"/>
          </w:tcPr>
          <w:p w14:paraId="49604B8A" w14:textId="77777777" w:rsidR="00DD3C38" w:rsidRPr="00DD3C38" w:rsidRDefault="00DD3C38" w:rsidP="002749E4">
            <w:pPr>
              <w:jc w:val="center"/>
              <w:rPr>
                <w:rFonts w:ascii="Arial" w:hAnsi="Arial" w:cs="Arial"/>
                <w:b/>
                <w:bCs/>
              </w:rPr>
            </w:pPr>
            <w:r w:rsidRPr="00DD3C38">
              <w:rPr>
                <w:rFonts w:ascii="Arial" w:hAnsi="Arial" w:cs="Arial"/>
                <w:b/>
                <w:bCs/>
                <w:sz w:val="22"/>
                <w:szCs w:val="22"/>
              </w:rPr>
              <w:t xml:space="preserve">‘NOTICE OF INTENT’ TO UNDERTAKE WORKS TO </w:t>
            </w:r>
            <w:smartTag w:uri="urn:schemas-microsoft-com:office:smarttags" w:element="stockticker">
              <w:r w:rsidRPr="00DD3C38">
                <w:rPr>
                  <w:rFonts w:ascii="Arial" w:hAnsi="Arial" w:cs="Arial"/>
                  <w:b/>
                  <w:bCs/>
                  <w:sz w:val="22"/>
                  <w:szCs w:val="22"/>
                </w:rPr>
                <w:t>TREE</w:t>
              </w:r>
            </w:smartTag>
            <w:r w:rsidRPr="00DD3C38">
              <w:rPr>
                <w:rFonts w:ascii="Arial" w:hAnsi="Arial" w:cs="Arial"/>
                <w:b/>
                <w:bCs/>
                <w:sz w:val="22"/>
                <w:szCs w:val="22"/>
              </w:rPr>
              <w:t>(S) IN A CONSERVATION AREA</w:t>
            </w:r>
          </w:p>
        </w:tc>
      </w:tr>
      <w:tr w:rsidR="00DD3C38" w:rsidRPr="00DD3C38" w14:paraId="2ECB9B61"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19641022" w14:textId="77777777" w:rsidR="00DD3C38" w:rsidRPr="00DD3C38" w:rsidRDefault="00DD3C38" w:rsidP="00C35790">
            <w:pPr>
              <w:rPr>
                <w:rFonts w:ascii="Arial" w:hAnsi="Arial" w:cs="Arial"/>
                <w:b/>
                <w:bCs/>
                <w:sz w:val="22"/>
                <w:szCs w:val="22"/>
              </w:rPr>
            </w:pPr>
          </w:p>
        </w:tc>
      </w:tr>
      <w:tr w:rsidR="00DD3C38" w:rsidRPr="00DD3C38" w14:paraId="79BC5AC0" w14:textId="77777777" w:rsidTr="00E809B3">
        <w:tblPrEx>
          <w:tblCellMar>
            <w:top w:w="0" w:type="dxa"/>
            <w:left w:w="108" w:type="dxa"/>
            <w:bottom w:w="0" w:type="dxa"/>
            <w:right w:w="108" w:type="dxa"/>
          </w:tblCellMar>
        </w:tblPrEx>
        <w:trPr>
          <w:trHeight w:val="2205"/>
        </w:trPr>
        <w:tc>
          <w:tcPr>
            <w:tcW w:w="9922" w:type="dxa"/>
            <w:gridSpan w:val="5"/>
            <w:tcBorders>
              <w:top w:val="nil"/>
              <w:left w:val="nil"/>
              <w:bottom w:val="nil"/>
              <w:right w:val="nil"/>
            </w:tcBorders>
            <w:vAlign w:val="center"/>
          </w:tcPr>
          <w:p w14:paraId="5414A676" w14:textId="77777777" w:rsidR="00DD3C38" w:rsidRPr="00DD3C38" w:rsidRDefault="00DD3C38" w:rsidP="00314CE9">
            <w:pPr>
              <w:spacing w:before="60"/>
              <w:ind w:left="34"/>
              <w:jc w:val="both"/>
              <w:rPr>
                <w:rFonts w:ascii="Arial" w:hAnsi="Arial" w:cs="Arial"/>
                <w:b/>
                <w:bCs/>
                <w:sz w:val="22"/>
                <w:szCs w:val="22"/>
              </w:rPr>
            </w:pPr>
            <w:r w:rsidRPr="00DD3C38">
              <w:rPr>
                <w:rFonts w:ascii="Arial" w:hAnsi="Arial" w:cs="Arial"/>
                <w:sz w:val="21"/>
                <w:szCs w:val="21"/>
              </w:rPr>
              <w:t xml:space="preserve">Cherwell District Council, as Local Planning Authority hereby </w:t>
            </w:r>
            <w:r w:rsidRPr="00DD3C38">
              <w:rPr>
                <w:rFonts w:ascii="Arial" w:hAnsi="Arial" w:cs="Arial"/>
                <w:b/>
                <w:sz w:val="21"/>
                <w:szCs w:val="21"/>
              </w:rPr>
              <w:t>REFUSE</w:t>
            </w:r>
            <w:r w:rsidRPr="00DD3C38">
              <w:rPr>
                <w:rFonts w:ascii="Arial" w:hAnsi="Arial" w:cs="Arial"/>
                <w:sz w:val="21"/>
                <w:szCs w:val="21"/>
              </w:rPr>
              <w:t xml:space="preserve"> the operations described in the above-mentioned Section 211 “Notice of Intent”.  Please be advised that you </w:t>
            </w:r>
            <w:r w:rsidRPr="00DD3C38">
              <w:rPr>
                <w:rFonts w:ascii="Arial" w:hAnsi="Arial" w:cs="Arial"/>
                <w:b/>
                <w:sz w:val="21"/>
                <w:szCs w:val="21"/>
              </w:rPr>
              <w:t>MAY NOT</w:t>
            </w:r>
            <w:r w:rsidRPr="00DD3C38">
              <w:rPr>
                <w:rFonts w:ascii="Arial" w:hAnsi="Arial" w:cs="Arial"/>
                <w:sz w:val="21"/>
                <w:szCs w:val="21"/>
              </w:rPr>
              <w:t xml:space="preserve"> therefore undertake the stated works.</w:t>
            </w:r>
          </w:p>
          <w:p w14:paraId="3742EEFC" w14:textId="77777777" w:rsidR="00DD3C38" w:rsidRPr="00DD3C38" w:rsidRDefault="00DD3C38" w:rsidP="00314CE9">
            <w:pPr>
              <w:spacing w:before="60"/>
              <w:ind w:left="34"/>
              <w:jc w:val="both"/>
              <w:rPr>
                <w:rFonts w:ascii="Arial" w:hAnsi="Arial" w:cs="Arial"/>
                <w:b/>
                <w:bCs/>
                <w:sz w:val="22"/>
                <w:szCs w:val="22"/>
              </w:rPr>
            </w:pPr>
          </w:p>
          <w:p w14:paraId="1DD70587" w14:textId="77777777" w:rsidR="00DD3C38" w:rsidRPr="00DD3C38" w:rsidRDefault="00DD3C38" w:rsidP="00314CE9">
            <w:pPr>
              <w:spacing w:before="60"/>
              <w:ind w:left="34"/>
              <w:jc w:val="both"/>
              <w:rPr>
                <w:rFonts w:ascii="Arial" w:hAnsi="Arial" w:cs="Arial"/>
                <w:sz w:val="21"/>
                <w:szCs w:val="21"/>
                <w:u w:val="single"/>
              </w:rPr>
            </w:pPr>
            <w:r w:rsidRPr="00DD3C38">
              <w:rPr>
                <w:rFonts w:ascii="Arial" w:hAnsi="Arial" w:cs="Arial"/>
                <w:b/>
                <w:bCs/>
                <w:sz w:val="22"/>
                <w:szCs w:val="22"/>
                <w:u w:val="single"/>
              </w:rPr>
              <w:t>Informative</w:t>
            </w:r>
          </w:p>
          <w:p w14:paraId="5CFBC68F" w14:textId="77777777" w:rsidR="00DD3C38" w:rsidRPr="00DD3C38" w:rsidRDefault="00DD3C38" w:rsidP="00314CE9">
            <w:pPr>
              <w:spacing w:before="60"/>
              <w:ind w:left="34"/>
              <w:jc w:val="both"/>
              <w:rPr>
                <w:rFonts w:ascii="Arial" w:hAnsi="Arial" w:cs="Arial"/>
                <w:sz w:val="21"/>
                <w:szCs w:val="21"/>
              </w:rPr>
            </w:pPr>
          </w:p>
          <w:p w14:paraId="41FD56D5" w14:textId="47D8107A" w:rsidR="00DD3C38" w:rsidRPr="00DD3C38" w:rsidRDefault="00DD3C38" w:rsidP="00314CE9">
            <w:pPr>
              <w:jc w:val="both"/>
              <w:rPr>
                <w:rFonts w:ascii="Arial" w:hAnsi="Arial" w:cs="Arial"/>
                <w:sz w:val="22"/>
                <w:szCs w:val="22"/>
              </w:rPr>
            </w:pPr>
            <w:r w:rsidRPr="00DD3C38">
              <w:rPr>
                <w:rFonts w:ascii="Arial" w:hAnsi="Arial" w:cs="Arial"/>
                <w:sz w:val="22"/>
                <w:szCs w:val="22"/>
              </w:rPr>
              <w:t xml:space="preserve">Cherwell District Council considers the above proposed works to be detrimental to the character of the local Conservation Area. Therefore, Cherwell District Council has considered it expedient to make the above tree(s) subject to a provisional Tree Preservation Order – TPO </w:t>
            </w:r>
            <w:r w:rsidR="002A3827" w:rsidRPr="00E40437">
              <w:rPr>
                <w:rFonts w:ascii="Arial" w:hAnsi="Arial" w:cs="Arial"/>
                <w:sz w:val="22"/>
                <w:szCs w:val="22"/>
              </w:rPr>
              <w:t>33/2022</w:t>
            </w:r>
            <w:r w:rsidR="002A3827">
              <w:rPr>
                <w:rFonts w:ascii="Arial" w:hAnsi="Arial" w:cs="Arial"/>
                <w:sz w:val="22"/>
                <w:szCs w:val="22"/>
              </w:rPr>
              <w:t>.</w:t>
            </w:r>
          </w:p>
          <w:p w14:paraId="2EF8FF06" w14:textId="77777777" w:rsidR="00DD3C38" w:rsidRPr="00DD3C38" w:rsidRDefault="00DD3C38" w:rsidP="00314CE9">
            <w:pPr>
              <w:jc w:val="both"/>
              <w:rPr>
                <w:rFonts w:ascii="Arial" w:hAnsi="Arial" w:cs="Arial"/>
                <w:sz w:val="22"/>
                <w:szCs w:val="22"/>
              </w:rPr>
            </w:pPr>
          </w:p>
          <w:p w14:paraId="215C5443" w14:textId="77777777" w:rsidR="00DD3C38" w:rsidRPr="00DD3C38" w:rsidRDefault="00DD3C38" w:rsidP="00314CE9">
            <w:pPr>
              <w:jc w:val="both"/>
              <w:rPr>
                <w:rFonts w:ascii="Arial" w:hAnsi="Arial" w:cs="Arial"/>
                <w:sz w:val="22"/>
                <w:szCs w:val="22"/>
              </w:rPr>
            </w:pPr>
            <w:r w:rsidRPr="00DD3C38">
              <w:rPr>
                <w:rFonts w:ascii="Arial" w:hAnsi="Arial" w:cs="Arial"/>
                <w:sz w:val="22"/>
                <w:szCs w:val="22"/>
              </w:rPr>
              <w:t>Documents verifying the Tree Preservation Order will be sent to you within the next few days.</w:t>
            </w:r>
          </w:p>
          <w:p w14:paraId="6E1941F7" w14:textId="77777777" w:rsidR="00DD3C38" w:rsidRPr="00DD3C38" w:rsidRDefault="00DD3C38" w:rsidP="00314CE9">
            <w:pPr>
              <w:jc w:val="both"/>
              <w:rPr>
                <w:rFonts w:ascii="Arial" w:hAnsi="Arial" w:cs="Arial"/>
                <w:sz w:val="22"/>
                <w:szCs w:val="22"/>
              </w:rPr>
            </w:pPr>
          </w:p>
          <w:p w14:paraId="5A048056" w14:textId="77777777" w:rsidR="00DD3C38" w:rsidRPr="00DD3C38" w:rsidRDefault="00DD3C38" w:rsidP="00314CE9">
            <w:pPr>
              <w:jc w:val="both"/>
              <w:rPr>
                <w:rFonts w:ascii="Arial" w:hAnsi="Arial" w:cs="Arial"/>
                <w:sz w:val="22"/>
                <w:szCs w:val="22"/>
              </w:rPr>
            </w:pPr>
            <w:r w:rsidRPr="00DD3C38">
              <w:rPr>
                <w:rFonts w:ascii="Arial" w:hAnsi="Arial" w:cs="Arial"/>
                <w:sz w:val="22"/>
                <w:szCs w:val="22"/>
              </w:rPr>
              <w:t>Please be advised that no work may be undertaken on a tree, which is subject to a Tree Preservation Order, without obtaining prior consent from Cherwell District Council.</w:t>
            </w:r>
          </w:p>
        </w:tc>
      </w:tr>
      <w:tr w:rsidR="00DD3C38" w:rsidRPr="00DD3C38" w14:paraId="085F65E7" w14:textId="77777777" w:rsidTr="0045546B">
        <w:tblPrEx>
          <w:tblCellMar>
            <w:top w:w="0" w:type="dxa"/>
            <w:left w:w="108" w:type="dxa"/>
            <w:bottom w:w="0" w:type="dxa"/>
            <w:right w:w="108" w:type="dxa"/>
          </w:tblCellMar>
          <w:tblLook w:val="01E0" w:firstRow="1" w:lastRow="1" w:firstColumn="1" w:lastColumn="1" w:noHBand="0" w:noVBand="0"/>
        </w:tblPrEx>
        <w:trPr>
          <w:trHeight w:val="2204"/>
        </w:trPr>
        <w:tc>
          <w:tcPr>
            <w:tcW w:w="3910" w:type="dxa"/>
            <w:gridSpan w:val="3"/>
            <w:shd w:val="clear" w:color="auto" w:fill="auto"/>
            <w:vAlign w:val="center"/>
          </w:tcPr>
          <w:p w14:paraId="49F26D16" w14:textId="77777777" w:rsidR="00DD3C38" w:rsidRPr="00DD3C38" w:rsidRDefault="00DD3C38" w:rsidP="0045546B">
            <w:pPr>
              <w:ind w:right="248"/>
              <w:rPr>
                <w:rFonts w:ascii="Arial" w:hAnsi="Arial" w:cs="Arial"/>
                <w:sz w:val="22"/>
                <w:szCs w:val="22"/>
              </w:rPr>
            </w:pPr>
            <w:r w:rsidRPr="00DD3C38">
              <w:rPr>
                <w:rFonts w:ascii="Arial" w:hAnsi="Arial" w:cs="Arial"/>
                <w:sz w:val="22"/>
                <w:szCs w:val="22"/>
              </w:rPr>
              <w:lastRenderedPageBreak/>
              <w:t>Cherwell District Council</w:t>
            </w:r>
          </w:p>
          <w:p w14:paraId="744FD036" w14:textId="77777777" w:rsidR="00DD3C38" w:rsidRPr="00DD3C38" w:rsidRDefault="00DD3C38" w:rsidP="0045546B">
            <w:pPr>
              <w:ind w:right="248"/>
              <w:rPr>
                <w:rFonts w:ascii="Arial" w:hAnsi="Arial" w:cs="Arial"/>
                <w:sz w:val="22"/>
                <w:szCs w:val="22"/>
              </w:rPr>
            </w:pPr>
            <w:r w:rsidRPr="00DD3C38">
              <w:rPr>
                <w:rFonts w:ascii="Arial" w:hAnsi="Arial" w:cs="Arial"/>
                <w:sz w:val="22"/>
                <w:szCs w:val="22"/>
              </w:rPr>
              <w:t>Bodicote House</w:t>
            </w:r>
          </w:p>
          <w:p w14:paraId="34F3A50C" w14:textId="77777777" w:rsidR="00DD3C38" w:rsidRPr="00DD3C38" w:rsidRDefault="00DD3C38" w:rsidP="0045546B">
            <w:pPr>
              <w:ind w:right="248"/>
              <w:rPr>
                <w:rFonts w:ascii="Arial" w:hAnsi="Arial" w:cs="Arial"/>
                <w:sz w:val="22"/>
                <w:szCs w:val="22"/>
              </w:rPr>
            </w:pPr>
            <w:r w:rsidRPr="00DD3C38">
              <w:rPr>
                <w:rFonts w:ascii="Arial" w:hAnsi="Arial" w:cs="Arial"/>
                <w:sz w:val="22"/>
                <w:szCs w:val="22"/>
              </w:rPr>
              <w:t>Bodicote</w:t>
            </w:r>
          </w:p>
          <w:p w14:paraId="020F99E6" w14:textId="77777777" w:rsidR="00DD3C38" w:rsidRPr="00DD3C38" w:rsidRDefault="00DD3C38" w:rsidP="0045546B">
            <w:pPr>
              <w:ind w:right="248"/>
              <w:rPr>
                <w:rFonts w:ascii="Arial" w:hAnsi="Arial" w:cs="Arial"/>
                <w:sz w:val="22"/>
                <w:szCs w:val="22"/>
              </w:rPr>
            </w:pPr>
            <w:r w:rsidRPr="00DD3C38">
              <w:rPr>
                <w:rFonts w:ascii="Arial" w:hAnsi="Arial" w:cs="Arial"/>
                <w:sz w:val="22"/>
                <w:szCs w:val="22"/>
              </w:rPr>
              <w:t>BANBURY</w:t>
            </w:r>
          </w:p>
          <w:p w14:paraId="2B8FCC8C" w14:textId="77777777" w:rsidR="00DD3C38" w:rsidRPr="00DD3C38" w:rsidRDefault="00DD3C38" w:rsidP="0045546B">
            <w:pPr>
              <w:widowControl/>
              <w:autoSpaceDE/>
              <w:autoSpaceDN/>
              <w:spacing w:line="276" w:lineRule="auto"/>
              <w:ind w:right="248"/>
              <w:rPr>
                <w:rFonts w:ascii="Arial" w:hAnsi="Arial" w:cs="Arial"/>
                <w:sz w:val="22"/>
                <w:szCs w:val="22"/>
              </w:rPr>
            </w:pPr>
            <w:r w:rsidRPr="00DD3C38">
              <w:rPr>
                <w:rFonts w:ascii="Arial" w:hAnsi="Arial" w:cs="Arial"/>
                <w:sz w:val="22"/>
                <w:szCs w:val="22"/>
              </w:rPr>
              <w:t>OX15 4AA</w:t>
            </w:r>
          </w:p>
        </w:tc>
        <w:tc>
          <w:tcPr>
            <w:tcW w:w="6012" w:type="dxa"/>
            <w:gridSpan w:val="2"/>
            <w:shd w:val="clear" w:color="auto" w:fill="auto"/>
            <w:vAlign w:val="bottom"/>
          </w:tcPr>
          <w:p w14:paraId="46A6CEFC" w14:textId="77777777" w:rsidR="00DD3C38" w:rsidRPr="00DD3C38" w:rsidRDefault="00DD3C38" w:rsidP="0045546B">
            <w:pPr>
              <w:spacing w:line="240" w:lineRule="atLeast"/>
              <w:jc w:val="right"/>
              <w:rPr>
                <w:rFonts w:ascii="Arial" w:hAnsi="Arial" w:cs="Arial"/>
                <w:bCs/>
                <w:sz w:val="22"/>
                <w:szCs w:val="22"/>
              </w:rPr>
            </w:pPr>
          </w:p>
        </w:tc>
      </w:tr>
      <w:tr w:rsidR="00DD3C38" w:rsidRPr="00DD3C38" w14:paraId="7F207008" w14:textId="77777777" w:rsidTr="002A3827">
        <w:tblPrEx>
          <w:tblCellMar>
            <w:top w:w="0" w:type="dxa"/>
            <w:left w:w="108" w:type="dxa"/>
            <w:bottom w:w="0" w:type="dxa"/>
            <w:right w:w="108" w:type="dxa"/>
          </w:tblCellMar>
          <w:tblLook w:val="01E0" w:firstRow="1" w:lastRow="1" w:firstColumn="1" w:lastColumn="1" w:noHBand="0" w:noVBand="0"/>
        </w:tblPrEx>
        <w:trPr>
          <w:trHeight w:hRule="exact" w:val="707"/>
        </w:trPr>
        <w:tc>
          <w:tcPr>
            <w:tcW w:w="3910" w:type="dxa"/>
            <w:gridSpan w:val="3"/>
            <w:shd w:val="clear" w:color="auto" w:fill="auto"/>
          </w:tcPr>
          <w:p w14:paraId="4ED505EA" w14:textId="77777777" w:rsidR="00DD3C38" w:rsidRPr="00DD3C38" w:rsidRDefault="00DD3C38" w:rsidP="0045546B">
            <w:pPr>
              <w:spacing w:line="240" w:lineRule="exact"/>
              <w:ind w:right="57"/>
              <w:rPr>
                <w:rFonts w:ascii="Arial" w:hAnsi="Arial" w:cs="Arial"/>
                <w:sz w:val="22"/>
                <w:szCs w:val="22"/>
              </w:rPr>
            </w:pPr>
            <w:r w:rsidRPr="00DD3C38">
              <w:rPr>
                <w:rFonts w:ascii="Arial" w:hAnsi="Arial" w:cs="Arial"/>
                <w:b/>
                <w:bCs/>
                <w:sz w:val="22"/>
                <w:szCs w:val="22"/>
              </w:rPr>
              <w:t xml:space="preserve">Date of Decision: 16th </w:t>
            </w:r>
            <w:r w:rsidRPr="00DD3C38">
              <w:rPr>
                <w:rFonts w:ascii="Arial" w:hAnsi="Arial" w:cs="Arial"/>
                <w:b/>
                <w:bCs/>
                <w:sz w:val="22"/>
                <w:szCs w:val="22"/>
              </w:rPr>
              <w:t>December</w:t>
            </w:r>
            <w:r w:rsidRPr="00DD3C38">
              <w:rPr>
                <w:rFonts w:ascii="Arial" w:hAnsi="Arial" w:cs="Arial"/>
                <w:b/>
                <w:bCs/>
                <w:sz w:val="22"/>
                <w:szCs w:val="22"/>
              </w:rPr>
              <w:t xml:space="preserve"> </w:t>
            </w:r>
            <w:r w:rsidRPr="00DD3C38">
              <w:rPr>
                <w:rFonts w:ascii="Arial" w:hAnsi="Arial" w:cs="Arial"/>
                <w:b/>
                <w:bCs/>
                <w:sz w:val="22"/>
                <w:szCs w:val="22"/>
              </w:rPr>
              <w:t>2022</w:t>
            </w:r>
          </w:p>
        </w:tc>
        <w:tc>
          <w:tcPr>
            <w:tcW w:w="6012" w:type="dxa"/>
            <w:gridSpan w:val="2"/>
            <w:shd w:val="clear" w:color="auto" w:fill="auto"/>
            <w:hideMark/>
          </w:tcPr>
          <w:p w14:paraId="5D50C849" w14:textId="77777777" w:rsidR="00DD3C38" w:rsidRPr="00DD3C38" w:rsidRDefault="00DD3C38" w:rsidP="0045546B">
            <w:pPr>
              <w:jc w:val="right"/>
              <w:rPr>
                <w:rFonts w:ascii="Arial" w:hAnsi="Arial" w:cs="Arial"/>
                <w:b/>
                <w:bCs/>
                <w:sz w:val="21"/>
                <w:szCs w:val="21"/>
              </w:rPr>
            </w:pPr>
            <w:r w:rsidRPr="00DD3C38">
              <w:rPr>
                <w:rFonts w:ascii="Arial" w:hAnsi="Arial" w:cs="Arial"/>
                <w:b/>
                <w:bCs/>
                <w:sz w:val="22"/>
                <w:szCs w:val="22"/>
              </w:rPr>
              <w:t>Assistant Director, Environmental Services</w:t>
            </w:r>
          </w:p>
        </w:tc>
      </w:tr>
    </w:tbl>
    <w:p w14:paraId="1A76E91B" w14:textId="77777777" w:rsidR="00DD3C38" w:rsidRPr="00DD3C38" w:rsidRDefault="00DD3C38" w:rsidP="00E809B3">
      <w:pPr>
        <w:widowControl/>
        <w:autoSpaceDE/>
        <w:autoSpaceDN/>
        <w:spacing w:line="240" w:lineRule="exact"/>
        <w:ind w:right="248"/>
        <w:rPr>
          <w:rFonts w:ascii="Arial" w:hAnsi="Arial" w:cs="Arial"/>
          <w:bCs/>
          <w:sz w:val="22"/>
          <w:szCs w:val="22"/>
          <w:lang w:eastAsia="en-US"/>
        </w:rPr>
      </w:pPr>
    </w:p>
    <w:p w14:paraId="5ED97092" w14:textId="77777777" w:rsidR="00DD3C38" w:rsidRPr="00DD3C38" w:rsidRDefault="00DD3C38" w:rsidP="00AF50DC">
      <w:pPr>
        <w:widowControl/>
        <w:autoSpaceDE/>
        <w:autoSpaceDN/>
        <w:spacing w:line="240" w:lineRule="exact"/>
        <w:ind w:right="248"/>
        <w:rPr>
          <w:rFonts w:ascii="Arial" w:hAnsi="Arial" w:cs="Arial"/>
          <w:bCs/>
          <w:sz w:val="22"/>
          <w:szCs w:val="22"/>
          <w:lang w:eastAsia="en-US"/>
        </w:rPr>
        <w:sectPr w:rsidR="00DD3C38" w:rsidRPr="00DD3C38"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56C080FB" w14:textId="77777777" w:rsidR="00DD3C38" w:rsidRPr="00DD3C38" w:rsidRDefault="00DD3C38" w:rsidP="00AF50DC">
      <w:pPr>
        <w:widowControl/>
        <w:autoSpaceDE/>
        <w:autoSpaceDN/>
        <w:spacing w:line="240" w:lineRule="exact"/>
        <w:ind w:right="248"/>
        <w:rPr>
          <w:rFonts w:ascii="Arial" w:hAnsi="Arial" w:cs="Arial"/>
          <w:bCs/>
          <w:sz w:val="22"/>
          <w:szCs w:val="22"/>
          <w:lang w:eastAsia="en-US"/>
        </w:rPr>
      </w:pPr>
    </w:p>
    <w:sectPr w:rsidR="00DD3C38" w:rsidRPr="00DD3C38" w:rsidSect="00DD3C38">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506B" w14:textId="77777777" w:rsidR="00DD3C38" w:rsidRDefault="00DD3C38">
      <w:r>
        <w:separator/>
      </w:r>
    </w:p>
  </w:endnote>
  <w:endnote w:type="continuationSeparator" w:id="0">
    <w:p w14:paraId="64AAC485" w14:textId="77777777" w:rsidR="00DD3C38" w:rsidRDefault="00D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4C52" w14:textId="77777777" w:rsidR="00DD3C38" w:rsidRDefault="00DD3C38"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F950"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77BB" w14:textId="77777777" w:rsidR="00DD3C38" w:rsidRDefault="00DD3C38">
      <w:r>
        <w:separator/>
      </w:r>
    </w:p>
  </w:footnote>
  <w:footnote w:type="continuationSeparator" w:id="0">
    <w:p w14:paraId="14482662" w14:textId="77777777" w:rsidR="00DD3C38" w:rsidRDefault="00DD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8087" w14:textId="77777777" w:rsidR="00DD3C38" w:rsidRDefault="00DD3C38">
    <w:pPr>
      <w:pStyle w:val="Header"/>
      <w:jc w:val="right"/>
      <w:rPr>
        <w:rFonts w:ascii="Arial" w:hAnsi="Arial" w:cs="Arial"/>
        <w:b/>
        <w:bCs/>
        <w:sz w:val="22"/>
        <w:szCs w:val="22"/>
      </w:rPr>
    </w:pPr>
    <w:r>
      <w:rPr>
        <w:rFonts w:ascii="Arial" w:hAnsi="Arial" w:cs="Arial"/>
        <w:b/>
        <w:bCs/>
        <w:sz w:val="22"/>
        <w:szCs w:val="22"/>
      </w:rPr>
      <w:t xml:space="preserve">Application No.: </w:t>
    </w:r>
    <w:r w:rsidRPr="00302C39">
      <w:rPr>
        <w:rFonts w:ascii="Arial" w:hAnsi="Arial" w:cs="Arial"/>
        <w:b/>
        <w:bCs/>
        <w:noProof/>
        <w:sz w:val="22"/>
        <w:szCs w:val="22"/>
      </w:rPr>
      <w:t>22/03356/TCA</w:t>
    </w:r>
  </w:p>
  <w:p w14:paraId="0F8194E3" w14:textId="77777777" w:rsidR="00DD3C38" w:rsidRDefault="00DD3C38">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A914"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231B0A" w:rsidRPr="00302C39">
      <w:rPr>
        <w:rFonts w:ascii="Arial" w:hAnsi="Arial" w:cs="Arial"/>
        <w:b/>
        <w:bCs/>
        <w:noProof/>
        <w:sz w:val="22"/>
        <w:szCs w:val="22"/>
      </w:rPr>
      <w:t>22/03356/TCA</w:t>
    </w:r>
  </w:p>
  <w:p w14:paraId="638B2C1F"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2583B"/>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31B0A"/>
    <w:rsid w:val="00244B63"/>
    <w:rsid w:val="00256F16"/>
    <w:rsid w:val="0026270C"/>
    <w:rsid w:val="00264203"/>
    <w:rsid w:val="002749E4"/>
    <w:rsid w:val="00295143"/>
    <w:rsid w:val="00297A38"/>
    <w:rsid w:val="002A3827"/>
    <w:rsid w:val="00304FB1"/>
    <w:rsid w:val="00314CE9"/>
    <w:rsid w:val="00322D8A"/>
    <w:rsid w:val="00357FE5"/>
    <w:rsid w:val="00396CF6"/>
    <w:rsid w:val="003B07EC"/>
    <w:rsid w:val="003D544D"/>
    <w:rsid w:val="00447C8D"/>
    <w:rsid w:val="0045546B"/>
    <w:rsid w:val="004A10ED"/>
    <w:rsid w:val="004A43D6"/>
    <w:rsid w:val="004B378D"/>
    <w:rsid w:val="004B4C80"/>
    <w:rsid w:val="005127CB"/>
    <w:rsid w:val="005146FE"/>
    <w:rsid w:val="00520F8E"/>
    <w:rsid w:val="00557073"/>
    <w:rsid w:val="005B03B6"/>
    <w:rsid w:val="005F513D"/>
    <w:rsid w:val="00601D82"/>
    <w:rsid w:val="0060773A"/>
    <w:rsid w:val="00612291"/>
    <w:rsid w:val="0062239B"/>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80915"/>
    <w:rsid w:val="009A3CC7"/>
    <w:rsid w:val="009C10F8"/>
    <w:rsid w:val="009C7872"/>
    <w:rsid w:val="009D50C0"/>
    <w:rsid w:val="009F23F4"/>
    <w:rsid w:val="00A03DAB"/>
    <w:rsid w:val="00A35E82"/>
    <w:rsid w:val="00A40C71"/>
    <w:rsid w:val="00A41AAB"/>
    <w:rsid w:val="00A601CB"/>
    <w:rsid w:val="00A67416"/>
    <w:rsid w:val="00AF50DC"/>
    <w:rsid w:val="00B03EEF"/>
    <w:rsid w:val="00B55F14"/>
    <w:rsid w:val="00B662DD"/>
    <w:rsid w:val="00B95724"/>
    <w:rsid w:val="00BC4234"/>
    <w:rsid w:val="00BE2D66"/>
    <w:rsid w:val="00BF1434"/>
    <w:rsid w:val="00C07369"/>
    <w:rsid w:val="00C21945"/>
    <w:rsid w:val="00C35790"/>
    <w:rsid w:val="00C409E2"/>
    <w:rsid w:val="00C82666"/>
    <w:rsid w:val="00CB206C"/>
    <w:rsid w:val="00CC2A2F"/>
    <w:rsid w:val="00CC5FCB"/>
    <w:rsid w:val="00CD33B6"/>
    <w:rsid w:val="00CF351C"/>
    <w:rsid w:val="00D11F1B"/>
    <w:rsid w:val="00D203D0"/>
    <w:rsid w:val="00D4674A"/>
    <w:rsid w:val="00D71C17"/>
    <w:rsid w:val="00D75838"/>
    <w:rsid w:val="00DD3C38"/>
    <w:rsid w:val="00DE572B"/>
    <w:rsid w:val="00DF54A3"/>
    <w:rsid w:val="00DF60D7"/>
    <w:rsid w:val="00E278F0"/>
    <w:rsid w:val="00E462F8"/>
    <w:rsid w:val="00E809B3"/>
    <w:rsid w:val="00E811A5"/>
    <w:rsid w:val="00E81459"/>
    <w:rsid w:val="00E97A27"/>
    <w:rsid w:val="00F006D7"/>
    <w:rsid w:val="00F10F24"/>
    <w:rsid w:val="00F6651A"/>
    <w:rsid w:val="00F66F4E"/>
    <w:rsid w:val="00F73316"/>
    <w:rsid w:val="00F836D2"/>
    <w:rsid w:val="00F86DCD"/>
    <w:rsid w:val="00FA623A"/>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C289A58"/>
  <w14:defaultImageDpi w14:val="96"/>
  <w15:docId w15:val="{3FBD3334-CB74-4A5E-8DD7-C89983B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3233-040A-4A17-B864-1DCD3271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2</cp:revision>
  <cp:lastPrinted>2022-12-19T11:28:00Z</cp:lastPrinted>
  <dcterms:created xsi:type="dcterms:W3CDTF">2022-12-19T11:19:00Z</dcterms:created>
  <dcterms:modified xsi:type="dcterms:W3CDTF">2022-12-19T11:28:00Z</dcterms:modified>
</cp:coreProperties>
</file>