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225C59" w:rsidRPr="00225C59" w14:paraId="64D9D0BE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3CFC1C4A" w14:textId="77777777" w:rsidR="00225C59" w:rsidRPr="00225C59" w:rsidRDefault="00F03A4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pict w14:anchorId="2CADD2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2ED60DBD" w14:textId="77777777" w:rsidR="00225C59" w:rsidRPr="00225C59" w:rsidRDefault="00225C59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225C59">
              <w:rPr>
                <w:rFonts w:ascii="Arial" w:hAnsi="Arial" w:cs="Arial"/>
                <w:b/>
              </w:rPr>
              <w:t>Application Number: 22/02771/TCA</w:t>
            </w:r>
          </w:p>
        </w:tc>
      </w:tr>
      <w:tr w:rsidR="00225C59" w:rsidRPr="00225C59" w14:paraId="658622FC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1329F500" w14:textId="77777777" w:rsidR="00225C59" w:rsidRPr="00225C59" w:rsidRDefault="00225C59"/>
        </w:tc>
        <w:tc>
          <w:tcPr>
            <w:tcW w:w="7245" w:type="dxa"/>
            <w:shd w:val="clear" w:color="auto" w:fill="auto"/>
            <w:vAlign w:val="center"/>
          </w:tcPr>
          <w:p w14:paraId="4BA8AAA9" w14:textId="77777777" w:rsidR="00225C59" w:rsidRPr="00225C59" w:rsidRDefault="00225C59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225C59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225C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20A7EEF0" w14:textId="77777777" w:rsidR="00225C59" w:rsidRPr="00225C59" w:rsidRDefault="00225C59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C59" w:rsidRPr="00225C59" w14:paraId="65AC6534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65F9076B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1D9E86F7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9 September 2022</w:t>
            </w:r>
          </w:p>
        </w:tc>
      </w:tr>
      <w:tr w:rsidR="00225C59" w:rsidRPr="00225C59" w14:paraId="684B9DA2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1B373EE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C73247C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21 October 2022</w:t>
            </w:r>
          </w:p>
        </w:tc>
      </w:tr>
      <w:tr w:rsidR="00225C59" w:rsidRPr="00225C59" w14:paraId="7C6CFA6B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7EB41F8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74E9312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11 October 2022</w:t>
            </w:r>
          </w:p>
        </w:tc>
      </w:tr>
      <w:tr w:rsidR="00225C59" w:rsidRPr="00225C59" w14:paraId="3D6A37A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BCFD5C0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F4822C1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225C59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225C59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2EE4FC86" w14:textId="77777777" w:rsidR="00225C59" w:rsidRPr="00225C5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225C59" w:rsidRPr="00225C59" w14:paraId="760896AA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21B85CC6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25C59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38CBE555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129B9B6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Mr Gordon</w:t>
            </w:r>
          </w:p>
          <w:p w14:paraId="38C627B3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Garden Cottage</w:t>
            </w:r>
          </w:p>
          <w:p w14:paraId="24EDDACB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53EF57BD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2005DE21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1C27641E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2E389B5B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4CACBE56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1A0EBFA3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25C59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42DA9440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6763264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0F7809B0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0B1852DF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3F2FF5C0" w14:textId="77777777" w:rsidR="00225C59" w:rsidRPr="00225C59" w:rsidRDefault="00225C59" w:rsidP="00EE526F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2DF39E31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4288E1EE" w14:textId="77777777" w:rsidR="00225C59" w:rsidRPr="00225C5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25C59" w:rsidRPr="00225C59" w14:paraId="5C1F1F09" w14:textId="77777777" w:rsidTr="007266BC">
        <w:tc>
          <w:tcPr>
            <w:tcW w:w="10173" w:type="dxa"/>
            <w:shd w:val="clear" w:color="auto" w:fill="auto"/>
          </w:tcPr>
          <w:p w14:paraId="18505023" w14:textId="77777777" w:rsidR="00225C59" w:rsidRPr="00225C59" w:rsidRDefault="00225C59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Garden Cottage, Main Street, </w:t>
            </w:r>
            <w:proofErr w:type="spellStart"/>
            <w:r w:rsidRPr="00225C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225C5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5RG</w:t>
            </w:r>
          </w:p>
        </w:tc>
      </w:tr>
    </w:tbl>
    <w:p w14:paraId="30F691AF" w14:textId="77777777" w:rsidR="00225C59" w:rsidRPr="00225C5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225C59" w:rsidRPr="00815A69" w14:paraId="3E0AB4D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E3FB240" w14:textId="77777777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6CA62C9F" w14:textId="0E922771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225C59" w:rsidRPr="00815A69" w14:paraId="3FCE43EA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BC8774B" w14:textId="77777777" w:rsidR="00225C59" w:rsidRPr="00815A69" w:rsidRDefault="00225C59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4955443" w14:textId="2164C7DB" w:rsidR="00225C59" w:rsidRPr="00815A69" w:rsidRDefault="00225C59">
            <w:pPr>
              <w:rPr>
                <w:rFonts w:ascii="Arial" w:hAnsi="Arial" w:cs="Arial"/>
                <w:sz w:val="22"/>
                <w:szCs w:val="22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225C59" w:rsidRPr="00815A69" w14:paraId="203B925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7103CF9" w14:textId="77777777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5001BE8" w14:textId="1BAF9221" w:rsidR="00225C59" w:rsidRPr="00815A69" w:rsidRDefault="00815A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225C59" w:rsidRPr="00815A69" w14:paraId="304B49F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86AAFA9" w14:textId="77777777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1FE1B0E0" w14:textId="58511801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361FC65" w14:textId="77777777" w:rsidR="00225C59" w:rsidRPr="00815A69" w:rsidRDefault="00225C59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25C59" w:rsidRPr="00815A69" w14:paraId="6E9C1374" w14:textId="77777777" w:rsidTr="005464B5">
        <w:tc>
          <w:tcPr>
            <w:tcW w:w="10188" w:type="dxa"/>
            <w:shd w:val="clear" w:color="auto" w:fill="auto"/>
          </w:tcPr>
          <w:p w14:paraId="711CA334" w14:textId="77777777" w:rsidR="00225C59" w:rsidRPr="00815A6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15A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815A69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72ADED09" w14:textId="77777777" w:rsidR="00225C59" w:rsidRPr="00815A69" w:rsidRDefault="00225C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68E2" w14:textId="1AB3A380" w:rsidR="00225C59" w:rsidRPr="00815A69" w:rsidRDefault="00225C59" w:rsidP="00EE526F">
            <w:pPr>
              <w:rPr>
                <w:rFonts w:ascii="Arial" w:hAnsi="Arial" w:cs="Arial"/>
                <w:sz w:val="22"/>
                <w:szCs w:val="22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T1 x Birch - Crown reduce by 3m, lowest extended limb over garage roof. Re</w:t>
            </w:r>
            <w:r w:rsidR="00815A69" w:rsidRPr="00815A69">
              <w:rPr>
                <w:rFonts w:ascii="Arial" w:hAnsi="Arial" w:cs="Arial"/>
                <w:sz w:val="22"/>
                <w:szCs w:val="22"/>
              </w:rPr>
              <w:t>d</w:t>
            </w:r>
            <w:r w:rsidRPr="00815A69">
              <w:rPr>
                <w:rFonts w:ascii="Arial" w:hAnsi="Arial" w:cs="Arial"/>
                <w:sz w:val="22"/>
                <w:szCs w:val="22"/>
              </w:rPr>
              <w:t>uce remaining side of crown by 2m to balance.</w:t>
            </w:r>
          </w:p>
          <w:p w14:paraId="1CC9B0BF" w14:textId="35A646ED" w:rsidR="00225C59" w:rsidRPr="00815A69" w:rsidRDefault="00225C59" w:rsidP="00EE526F">
            <w:pPr>
              <w:rPr>
                <w:rFonts w:ascii="Arial" w:hAnsi="Arial" w:cs="Arial"/>
                <w:sz w:val="22"/>
                <w:szCs w:val="22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T2 x Juniper -</w:t>
            </w:r>
            <w:r w:rsidR="00815A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5A69">
              <w:rPr>
                <w:rFonts w:ascii="Arial" w:hAnsi="Arial" w:cs="Arial"/>
                <w:sz w:val="22"/>
                <w:szCs w:val="22"/>
              </w:rPr>
              <w:t>Over mature beginning to separate fell.</w:t>
            </w:r>
          </w:p>
          <w:p w14:paraId="008E4FE7" w14:textId="77777777" w:rsidR="00225C59" w:rsidRPr="00815A6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</w:rPr>
              <w:t>T3 x Cyprus - Remove to ground level, poor specimen covered in Ivy.</w:t>
            </w:r>
          </w:p>
        </w:tc>
      </w:tr>
    </w:tbl>
    <w:p w14:paraId="74A32E5E" w14:textId="77777777" w:rsidR="00225C59" w:rsidRPr="00815A6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25C59" w:rsidRPr="00815A69" w14:paraId="3E71B406" w14:textId="77777777" w:rsidTr="005464B5">
        <w:tc>
          <w:tcPr>
            <w:tcW w:w="9855" w:type="dxa"/>
            <w:shd w:val="clear" w:color="auto" w:fill="auto"/>
          </w:tcPr>
          <w:p w14:paraId="3336C0D0" w14:textId="77777777" w:rsidR="00225C59" w:rsidRPr="00815A6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15A69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568FBE5B" w14:textId="77777777" w:rsidR="00225C59" w:rsidRPr="00815A6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3869E3F" w14:textId="4C0943CF" w:rsidR="00225C59" w:rsidRPr="00815A69" w:rsidRDefault="00815A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  <w:lang w:eastAsia="en-US"/>
              </w:rPr>
              <w:t>Desktop Assessment 11/10/2022.  The work proposed will have little impact on the conservation area.</w:t>
            </w:r>
          </w:p>
        </w:tc>
      </w:tr>
    </w:tbl>
    <w:p w14:paraId="2B141B8E" w14:textId="77777777" w:rsidR="00225C59" w:rsidRPr="00815A6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25C59" w:rsidRPr="00815A69" w14:paraId="7464A915" w14:textId="77777777" w:rsidTr="005464B5">
        <w:tc>
          <w:tcPr>
            <w:tcW w:w="10188" w:type="dxa"/>
            <w:shd w:val="clear" w:color="auto" w:fill="auto"/>
          </w:tcPr>
          <w:p w14:paraId="3D71D41A" w14:textId="77777777" w:rsidR="00225C59" w:rsidRPr="00815A6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15A69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52E2C827" w14:textId="77777777" w:rsidR="00225C59" w:rsidRPr="00815A69" w:rsidRDefault="00225C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2570C9" w14:textId="11249A33" w:rsidR="00225C59" w:rsidRPr="00815A69" w:rsidRDefault="00815A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5A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815A69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815A6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proposals as the work will have a limited impact on the conservation area.</w:t>
            </w:r>
          </w:p>
        </w:tc>
      </w:tr>
    </w:tbl>
    <w:p w14:paraId="54B77134" w14:textId="77777777" w:rsidR="00225C59" w:rsidRPr="00815A69" w:rsidRDefault="00225C59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225C59" w:rsidRPr="00225C59" w14:paraId="521B9E4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C7ECB5C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74C3860" w14:textId="4B7713CC" w:rsidR="00225C59" w:rsidRPr="00225C59" w:rsidRDefault="00815A69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225C59" w:rsidRPr="00225C59" w14:paraId="49E33521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894F19A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5055D90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25C59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225C59" w:rsidRPr="00225C59" w14:paraId="3ACC51E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2C7A0855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4BD1EE8" w14:textId="77777777" w:rsidR="00225C59" w:rsidRDefault="00F03A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Andrea Birchall</w:t>
            </w:r>
          </w:p>
          <w:p w14:paraId="609E7A72" w14:textId="0C6AD342" w:rsidR="00F03A49" w:rsidRPr="00225C59" w:rsidRDefault="00F03A4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Octpber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2022 </w:t>
            </w:r>
          </w:p>
        </w:tc>
      </w:tr>
      <w:tr w:rsidR="00225C59" w:rsidRPr="00225C59" w14:paraId="3FE5D6E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4B6E4F93" w14:textId="77777777" w:rsidR="00225C59" w:rsidRPr="00225C59" w:rsidRDefault="00225C59">
            <w:pPr>
              <w:rPr>
                <w:rFonts w:ascii="Arial" w:hAnsi="Arial" w:cs="Arial"/>
                <w:sz w:val="22"/>
                <w:szCs w:val="22"/>
              </w:rPr>
            </w:pPr>
            <w:r w:rsidRPr="00225C59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61EF99A2" w14:textId="77777777" w:rsidR="00225C59" w:rsidRPr="00225C59" w:rsidRDefault="00225C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717FAE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703C1F68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4D8DD9E2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55EC8BBE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6EB9CD4A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690584D8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13C64124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37BDC06B" w14:textId="77777777" w:rsidR="00225C59" w:rsidRPr="00225C59" w:rsidRDefault="00225C59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225C59">
        <w:rPr>
          <w:rFonts w:ascii="Arial" w:hAnsi="Arial" w:cs="Arial"/>
          <w:b/>
          <w:sz w:val="22"/>
          <w:szCs w:val="22"/>
        </w:rPr>
        <w:t>SCHEDULE OF CONDITIONS</w:t>
      </w:r>
    </w:p>
    <w:p w14:paraId="058BA782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59A5E983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4CFC24C6" w14:textId="77777777" w:rsidR="00225C59" w:rsidRPr="00225C59" w:rsidRDefault="00225C59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01BA623" w14:textId="77777777" w:rsidR="00225C59" w:rsidRPr="00225C59" w:rsidRDefault="00225C59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225C59">
        <w:rPr>
          <w:rFonts w:ascii="Arial" w:hAnsi="Arial" w:cs="Arial"/>
          <w:b/>
          <w:bCs/>
          <w:sz w:val="22"/>
          <w:szCs w:val="22"/>
        </w:rPr>
        <w:t>PLANNING NOTES</w:t>
      </w:r>
      <w:r w:rsidRPr="00225C59">
        <w:rPr>
          <w:rFonts w:ascii="Arial" w:hAnsi="Arial" w:cs="Arial"/>
          <w:sz w:val="22"/>
          <w:szCs w:val="22"/>
        </w:rPr>
        <w:t xml:space="preserve"> </w:t>
      </w:r>
    </w:p>
    <w:p w14:paraId="3FC136E6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p w14:paraId="7263F982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  <w:sectPr w:rsidR="00225C59" w:rsidRPr="00225C59" w:rsidSect="00225C59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0067E44B" w14:textId="77777777" w:rsidR="00225C59" w:rsidRPr="00225C59" w:rsidRDefault="00225C59" w:rsidP="00B20B6F">
      <w:pPr>
        <w:jc w:val="both"/>
        <w:rPr>
          <w:rFonts w:ascii="Arial" w:hAnsi="Arial" w:cs="Arial"/>
          <w:sz w:val="22"/>
          <w:szCs w:val="22"/>
        </w:rPr>
      </w:pPr>
    </w:p>
    <w:sectPr w:rsidR="00225C59" w:rsidRPr="00225C59" w:rsidSect="00225C59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B3CE" w14:textId="77777777" w:rsidR="00225C59" w:rsidRDefault="00225C59">
      <w:r>
        <w:separator/>
      </w:r>
    </w:p>
  </w:endnote>
  <w:endnote w:type="continuationSeparator" w:id="0">
    <w:p w14:paraId="777C3950" w14:textId="77777777" w:rsidR="00225C59" w:rsidRDefault="0022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A724" w14:textId="77777777" w:rsidR="00225C59" w:rsidRPr="00F73D18" w:rsidRDefault="00225C59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C66EDD0" w14:textId="77777777" w:rsidR="00225C59" w:rsidRDefault="00225C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93BD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9EAAEB3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66D4" w14:textId="77777777" w:rsidR="00225C59" w:rsidRDefault="00225C59">
      <w:r>
        <w:separator/>
      </w:r>
    </w:p>
  </w:footnote>
  <w:footnote w:type="continuationSeparator" w:id="0">
    <w:p w14:paraId="2F57C819" w14:textId="77777777" w:rsidR="00225C59" w:rsidRDefault="0022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7CBF" w14:textId="77777777" w:rsidR="00225C59" w:rsidRDefault="00225C59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37B3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5C59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15A6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E526F"/>
    <w:rsid w:val="00EF2773"/>
    <w:rsid w:val="00F03A49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EFD4A"/>
  <w14:defaultImageDpi w14:val="0"/>
  <w15:docId w15:val="{4CBA3140-866F-4068-8B45-6180E8C8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Andrea Birchall</cp:lastModifiedBy>
  <cp:revision>3</cp:revision>
  <cp:lastPrinted>2007-04-17T09:16:00Z</cp:lastPrinted>
  <dcterms:created xsi:type="dcterms:W3CDTF">2022-10-11T10:12:00Z</dcterms:created>
  <dcterms:modified xsi:type="dcterms:W3CDTF">2022-10-11T12:59:00Z</dcterms:modified>
</cp:coreProperties>
</file>