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Ind w:w="-601" w:type="dxa"/>
        <w:tblLayout w:type="fixed"/>
        <w:tblLook w:val="04A0" w:firstRow="1" w:lastRow="0" w:firstColumn="1" w:lastColumn="0" w:noHBand="0" w:noVBand="1"/>
      </w:tblPr>
      <w:tblGrid>
        <w:gridCol w:w="951"/>
        <w:gridCol w:w="571"/>
        <w:gridCol w:w="3582"/>
        <w:gridCol w:w="1417"/>
        <w:gridCol w:w="1134"/>
        <w:gridCol w:w="3260"/>
      </w:tblGrid>
      <w:tr w:rsidR="00955516" w:rsidRPr="00955516" w14:paraId="46893BD9" w14:textId="77777777" w:rsidTr="00A178D1">
        <w:trPr>
          <w:trHeight w:hRule="exact" w:val="709"/>
        </w:trPr>
        <w:tc>
          <w:tcPr>
            <w:tcW w:w="7655" w:type="dxa"/>
            <w:gridSpan w:val="5"/>
          </w:tcPr>
          <w:p w14:paraId="2AA90A4B" w14:textId="77777777" w:rsidR="00955516" w:rsidRPr="00955516" w:rsidRDefault="00955516">
            <w:pPr>
              <w:spacing w:after="0" w:line="240" w:lineRule="auto"/>
              <w:rPr>
                <w:rFonts w:ascii="Arial" w:hAnsi="Arial" w:cs="Arial"/>
                <w:sz w:val="36"/>
              </w:rPr>
            </w:pPr>
            <w:r w:rsidRPr="00955516">
              <w:rPr>
                <w:rFonts w:ascii="Arial" w:hAnsi="Arial" w:cs="Arial"/>
                <w:b/>
                <w:bCs/>
                <w:sz w:val="36"/>
                <w:szCs w:val="36"/>
              </w:rPr>
              <w:t>Environment</w:t>
            </w:r>
            <w:r w:rsidRPr="00955516">
              <w:rPr>
                <w:rFonts w:ascii="Arial" w:hAnsi="Arial" w:cs="Arial"/>
                <w:sz w:val="36"/>
              </w:rPr>
              <w:t xml:space="preserve"> </w:t>
            </w:r>
          </w:p>
        </w:tc>
        <w:tc>
          <w:tcPr>
            <w:tcW w:w="3260" w:type="dxa"/>
            <w:vMerge w:val="restart"/>
          </w:tcPr>
          <w:p w14:paraId="31FCB3C4" w14:textId="77777777" w:rsidR="00955516" w:rsidRPr="00955516" w:rsidRDefault="00E10557">
            <w:pPr>
              <w:spacing w:after="0" w:line="240" w:lineRule="auto"/>
              <w:jc w:val="right"/>
              <w:rPr>
                <w:rFonts w:ascii="Arial" w:hAnsi="Arial" w:cs="Arial"/>
              </w:rPr>
            </w:pPr>
            <w:r>
              <w:rPr>
                <w:rFonts w:ascii="Arial" w:hAnsi="Arial" w:cs="Arial"/>
              </w:rPr>
              <w:pict w14:anchorId="72AFD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0;margin-top:0;width:120.5pt;height:65.25pt;z-index:251660288;visibility:visible;mso-position-horizontal:left;mso-position-horizontal-relative:margin;mso-position-vertical:top;mso-position-vertical-relative:margin;mso-width-relative:margin;mso-height-relative:margin">
                  <v:imagedata r:id="rId9" o:title="" croptop="10221f" cropbottom="12226f" cropleft="4416f" cropright="4559f"/>
                  <w10:wrap type="topAndBottom" anchorx="margin" anchory="margin"/>
                </v:shape>
              </w:pict>
            </w:r>
          </w:p>
        </w:tc>
      </w:tr>
      <w:tr w:rsidR="00955516" w:rsidRPr="00955516" w14:paraId="05438877" w14:textId="77777777" w:rsidTr="00A178D1">
        <w:trPr>
          <w:trHeight w:hRule="exact" w:val="855"/>
        </w:trPr>
        <w:tc>
          <w:tcPr>
            <w:tcW w:w="7655" w:type="dxa"/>
            <w:gridSpan w:val="5"/>
          </w:tcPr>
          <w:p w14:paraId="19C9BEEA" w14:textId="77777777" w:rsidR="00955516" w:rsidRPr="00955516" w:rsidRDefault="00955516">
            <w:pPr>
              <w:spacing w:after="0" w:line="240" w:lineRule="auto"/>
              <w:rPr>
                <w:rFonts w:ascii="Arial" w:hAnsi="Arial" w:cs="Arial"/>
                <w:b/>
                <w:sz w:val="18"/>
              </w:rPr>
            </w:pPr>
            <w:r w:rsidRPr="00955516">
              <w:rPr>
                <w:rFonts w:ascii="Arial" w:hAnsi="Arial" w:cs="Arial"/>
                <w:b/>
                <w:bCs/>
                <w:sz w:val="18"/>
                <w:szCs w:val="18"/>
              </w:rPr>
              <w:t>Ed Potter – Assistant Director, Environmental Services</w:t>
            </w:r>
          </w:p>
        </w:tc>
        <w:tc>
          <w:tcPr>
            <w:tcW w:w="3260" w:type="dxa"/>
            <w:vMerge/>
          </w:tcPr>
          <w:p w14:paraId="6BADCAA2" w14:textId="77777777" w:rsidR="00955516" w:rsidRPr="00955516" w:rsidRDefault="00955516">
            <w:pPr>
              <w:spacing w:after="0" w:line="240" w:lineRule="auto"/>
              <w:rPr>
                <w:lang w:eastAsia="en-GB"/>
              </w:rPr>
            </w:pPr>
          </w:p>
        </w:tc>
      </w:tr>
      <w:tr w:rsidR="00955516" w:rsidRPr="00955516" w14:paraId="4AC69202" w14:textId="77777777" w:rsidTr="00A178D1">
        <w:trPr>
          <w:trHeight w:hRule="exact" w:val="2410"/>
        </w:trPr>
        <w:tc>
          <w:tcPr>
            <w:tcW w:w="951" w:type="dxa"/>
            <w:tcBorders>
              <w:bottom w:val="single" w:sz="8" w:space="0" w:color="auto"/>
            </w:tcBorders>
          </w:tcPr>
          <w:p w14:paraId="0AD6E805" w14:textId="77777777" w:rsidR="00955516" w:rsidRPr="00955516" w:rsidRDefault="00955516">
            <w:pPr>
              <w:spacing w:after="0" w:line="240" w:lineRule="auto"/>
              <w:rPr>
                <w:rFonts w:ascii="Arial" w:hAnsi="Arial" w:cs="Arial"/>
              </w:rPr>
            </w:pPr>
          </w:p>
        </w:tc>
        <w:tc>
          <w:tcPr>
            <w:tcW w:w="4153" w:type="dxa"/>
            <w:gridSpan w:val="2"/>
            <w:tcBorders>
              <w:bottom w:val="single" w:sz="8" w:space="0" w:color="auto"/>
            </w:tcBorders>
          </w:tcPr>
          <w:p w14:paraId="6E060695" w14:textId="6FC6A0EC" w:rsidR="00E10557" w:rsidRDefault="00E10557" w:rsidP="005D1333">
            <w:pPr>
              <w:autoSpaceDE w:val="0"/>
              <w:autoSpaceDN w:val="0"/>
              <w:spacing w:after="0" w:line="240" w:lineRule="auto"/>
              <w:rPr>
                <w:rFonts w:ascii="Arial" w:hAnsi="Arial" w:cs="Arial"/>
                <w:lang w:eastAsia="en-GB"/>
              </w:rPr>
            </w:pPr>
            <w:r>
              <w:rPr>
                <w:rFonts w:ascii="Arial" w:hAnsi="Arial" w:cs="Arial"/>
                <w:lang w:eastAsia="en-GB"/>
              </w:rPr>
              <w:t>Mrs Woolley-</w:t>
            </w:r>
            <w:proofErr w:type="spellStart"/>
            <w:r>
              <w:rPr>
                <w:rFonts w:ascii="Arial" w:hAnsi="Arial" w:cs="Arial"/>
                <w:lang w:eastAsia="en-GB"/>
              </w:rPr>
              <w:t>Weightman</w:t>
            </w:r>
            <w:proofErr w:type="spellEnd"/>
          </w:p>
          <w:p w14:paraId="718FB06D" w14:textId="1AD810B7" w:rsidR="00955516" w:rsidRPr="00955516" w:rsidRDefault="00E10557" w:rsidP="005D1333">
            <w:pPr>
              <w:autoSpaceDE w:val="0"/>
              <w:autoSpaceDN w:val="0"/>
              <w:spacing w:after="0" w:line="240" w:lineRule="auto"/>
              <w:rPr>
                <w:rFonts w:ascii="Arial" w:hAnsi="Arial" w:cs="Arial"/>
                <w:lang w:eastAsia="en-GB"/>
              </w:rPr>
            </w:pPr>
            <w:r>
              <w:rPr>
                <w:rFonts w:ascii="Arial" w:hAnsi="Arial" w:cs="Arial"/>
                <w:lang w:eastAsia="en-GB"/>
              </w:rPr>
              <w:t xml:space="preserve">c/o </w:t>
            </w:r>
            <w:r w:rsidR="00955516" w:rsidRPr="00955516">
              <w:rPr>
                <w:rFonts w:ascii="Arial" w:hAnsi="Arial" w:cs="Arial"/>
                <w:lang w:eastAsia="en-GB"/>
              </w:rPr>
              <w:t xml:space="preserve">Mr Joe </w:t>
            </w:r>
            <w:proofErr w:type="spellStart"/>
            <w:r w:rsidR="00955516" w:rsidRPr="00955516">
              <w:rPr>
                <w:rFonts w:ascii="Arial" w:hAnsi="Arial" w:cs="Arial"/>
                <w:lang w:eastAsia="en-GB"/>
              </w:rPr>
              <w:t>Bridson</w:t>
            </w:r>
            <w:proofErr w:type="spellEnd"/>
          </w:p>
          <w:p w14:paraId="6F13D150" w14:textId="28961ED9" w:rsidR="00955516" w:rsidRPr="00955516" w:rsidRDefault="00955516" w:rsidP="00E10557">
            <w:pPr>
              <w:autoSpaceDE w:val="0"/>
              <w:autoSpaceDN w:val="0"/>
              <w:rPr>
                <w:rFonts w:ascii="Arial" w:hAnsi="Arial" w:cs="Arial"/>
              </w:rPr>
            </w:pPr>
            <w:r w:rsidRPr="00955516">
              <w:rPr>
                <w:rFonts w:ascii="Arial" w:hAnsi="Arial" w:cs="Arial"/>
              </w:rPr>
              <w:t xml:space="preserve">Joe </w:t>
            </w:r>
            <w:proofErr w:type="spellStart"/>
            <w:r w:rsidRPr="00955516">
              <w:rPr>
                <w:rFonts w:ascii="Arial" w:hAnsi="Arial" w:cs="Arial"/>
              </w:rPr>
              <w:t>Bridson</w:t>
            </w:r>
            <w:proofErr w:type="spellEnd"/>
            <w:r w:rsidRPr="00955516">
              <w:rPr>
                <w:rFonts w:ascii="Arial" w:hAnsi="Arial" w:cs="Arial"/>
              </w:rPr>
              <w:t xml:space="preserve"> Arboriculture</w:t>
            </w:r>
            <w:r w:rsidR="00E10557">
              <w:rPr>
                <w:rFonts w:ascii="Arial" w:hAnsi="Arial" w:cs="Arial"/>
              </w:rPr>
              <w:br/>
            </w:r>
            <w:r w:rsidRPr="00955516">
              <w:rPr>
                <w:rFonts w:ascii="Arial" w:hAnsi="Arial" w:cs="Arial"/>
              </w:rPr>
              <w:t>36 Hightown Road</w:t>
            </w:r>
            <w:r w:rsidR="00E10557">
              <w:rPr>
                <w:rFonts w:ascii="Arial" w:hAnsi="Arial" w:cs="Arial"/>
              </w:rPr>
              <w:br/>
            </w:r>
            <w:r w:rsidRPr="00955516">
              <w:rPr>
                <w:rFonts w:ascii="Arial" w:hAnsi="Arial" w:cs="Arial"/>
              </w:rPr>
              <w:t>Banbury</w:t>
            </w:r>
            <w:r w:rsidR="00E10557">
              <w:rPr>
                <w:rFonts w:ascii="Arial" w:hAnsi="Arial" w:cs="Arial"/>
              </w:rPr>
              <w:br/>
            </w:r>
            <w:r w:rsidRPr="00955516">
              <w:rPr>
                <w:rFonts w:ascii="Arial" w:hAnsi="Arial" w:cs="Arial"/>
                <w:lang w:eastAsia="en-GB"/>
              </w:rPr>
              <w:t>OX16 9BT</w:t>
            </w:r>
          </w:p>
        </w:tc>
        <w:tc>
          <w:tcPr>
            <w:tcW w:w="2551" w:type="dxa"/>
            <w:gridSpan w:val="2"/>
            <w:tcBorders>
              <w:bottom w:val="single" w:sz="8" w:space="0" w:color="auto"/>
            </w:tcBorders>
          </w:tcPr>
          <w:p w14:paraId="6651D835" w14:textId="77777777" w:rsidR="00955516" w:rsidRPr="00955516" w:rsidRDefault="00955516">
            <w:pPr>
              <w:autoSpaceDE w:val="0"/>
              <w:autoSpaceDN w:val="0"/>
              <w:spacing w:after="0" w:line="260" w:lineRule="exact"/>
              <w:rPr>
                <w:rFonts w:ascii="Arial" w:hAnsi="Arial" w:cs="Arial"/>
                <w:lang w:eastAsia="en-GB"/>
              </w:rPr>
            </w:pPr>
          </w:p>
        </w:tc>
        <w:tc>
          <w:tcPr>
            <w:tcW w:w="3260" w:type="dxa"/>
            <w:tcBorders>
              <w:bottom w:val="single" w:sz="8" w:space="0" w:color="auto"/>
            </w:tcBorders>
          </w:tcPr>
          <w:p w14:paraId="6CE043B1" w14:textId="77777777" w:rsidR="00955516" w:rsidRPr="00955516" w:rsidRDefault="00955516">
            <w:pPr>
              <w:spacing w:after="0" w:line="240" w:lineRule="auto"/>
              <w:ind w:left="139"/>
              <w:rPr>
                <w:rFonts w:ascii="Arial" w:hAnsi="Arial" w:cs="Arial"/>
                <w:i/>
              </w:rPr>
            </w:pPr>
          </w:p>
          <w:p w14:paraId="7291C05A" w14:textId="77777777" w:rsidR="00955516" w:rsidRPr="00955516" w:rsidRDefault="00955516">
            <w:pPr>
              <w:spacing w:after="0" w:line="240" w:lineRule="auto"/>
              <w:ind w:left="139"/>
              <w:rPr>
                <w:rFonts w:ascii="Arial" w:hAnsi="Arial" w:cs="Arial"/>
                <w:i/>
              </w:rPr>
            </w:pPr>
          </w:p>
          <w:p w14:paraId="5C8D41FE" w14:textId="77777777" w:rsidR="00955516" w:rsidRPr="00955516" w:rsidRDefault="00955516">
            <w:pPr>
              <w:spacing w:after="0" w:line="240" w:lineRule="auto"/>
              <w:ind w:left="139"/>
              <w:rPr>
                <w:rFonts w:ascii="Arial" w:hAnsi="Arial" w:cs="Arial"/>
                <w:sz w:val="20"/>
                <w:szCs w:val="20"/>
              </w:rPr>
            </w:pPr>
            <w:r w:rsidRPr="00955516">
              <w:rPr>
                <w:rFonts w:ascii="Arial" w:hAnsi="Arial" w:cs="Arial"/>
                <w:sz w:val="20"/>
                <w:szCs w:val="20"/>
              </w:rPr>
              <w:t>Bodicote House</w:t>
            </w:r>
          </w:p>
          <w:p w14:paraId="32298C82" w14:textId="77777777" w:rsidR="00955516" w:rsidRPr="00955516" w:rsidRDefault="00955516">
            <w:pPr>
              <w:spacing w:after="0" w:line="240" w:lineRule="auto"/>
              <w:ind w:left="139"/>
              <w:rPr>
                <w:rFonts w:ascii="Arial" w:hAnsi="Arial" w:cs="Arial"/>
                <w:sz w:val="20"/>
                <w:szCs w:val="20"/>
              </w:rPr>
            </w:pPr>
            <w:r w:rsidRPr="00955516">
              <w:rPr>
                <w:rFonts w:ascii="Arial" w:hAnsi="Arial" w:cs="Arial"/>
                <w:sz w:val="20"/>
                <w:szCs w:val="20"/>
              </w:rPr>
              <w:t>Bodicote</w:t>
            </w:r>
          </w:p>
          <w:p w14:paraId="7F002BE4" w14:textId="77777777" w:rsidR="00955516" w:rsidRPr="00955516" w:rsidRDefault="00955516">
            <w:pPr>
              <w:spacing w:after="0" w:line="240" w:lineRule="auto"/>
              <w:ind w:left="139"/>
              <w:rPr>
                <w:rFonts w:ascii="Arial" w:hAnsi="Arial" w:cs="Arial"/>
                <w:sz w:val="20"/>
                <w:szCs w:val="20"/>
              </w:rPr>
            </w:pPr>
            <w:r w:rsidRPr="00955516">
              <w:rPr>
                <w:rFonts w:ascii="Arial" w:hAnsi="Arial" w:cs="Arial"/>
                <w:sz w:val="20"/>
                <w:szCs w:val="20"/>
              </w:rPr>
              <w:t>Banbury</w:t>
            </w:r>
          </w:p>
          <w:p w14:paraId="44A0D3C5" w14:textId="77777777" w:rsidR="00955516" w:rsidRPr="00955516" w:rsidRDefault="00955516">
            <w:pPr>
              <w:spacing w:after="0" w:line="240" w:lineRule="auto"/>
              <w:ind w:left="139"/>
              <w:rPr>
                <w:rFonts w:ascii="Arial" w:hAnsi="Arial" w:cs="Arial"/>
                <w:sz w:val="20"/>
                <w:szCs w:val="20"/>
              </w:rPr>
            </w:pPr>
            <w:r w:rsidRPr="00955516">
              <w:rPr>
                <w:rFonts w:ascii="Arial" w:hAnsi="Arial" w:cs="Arial"/>
                <w:sz w:val="20"/>
                <w:szCs w:val="20"/>
              </w:rPr>
              <w:t>Oxfordshire</w:t>
            </w:r>
          </w:p>
          <w:p w14:paraId="68E915D7" w14:textId="77777777" w:rsidR="00955516" w:rsidRPr="00955516" w:rsidRDefault="00955516">
            <w:pPr>
              <w:spacing w:after="0" w:line="240" w:lineRule="auto"/>
              <w:ind w:left="139"/>
              <w:rPr>
                <w:rFonts w:ascii="Arial" w:hAnsi="Arial" w:cs="Arial"/>
                <w:sz w:val="20"/>
                <w:szCs w:val="20"/>
              </w:rPr>
            </w:pPr>
            <w:r w:rsidRPr="00955516">
              <w:rPr>
                <w:rFonts w:ascii="Arial" w:hAnsi="Arial" w:cs="Arial"/>
                <w:sz w:val="20"/>
                <w:szCs w:val="20"/>
              </w:rPr>
              <w:t>OX15 4AA</w:t>
            </w:r>
          </w:p>
          <w:p w14:paraId="50F7BAD0" w14:textId="77777777" w:rsidR="00955516" w:rsidRPr="00955516" w:rsidRDefault="00955516">
            <w:pPr>
              <w:tabs>
                <w:tab w:val="left" w:pos="2528"/>
              </w:tabs>
              <w:spacing w:before="120" w:after="0" w:line="240" w:lineRule="auto"/>
              <w:ind w:left="139"/>
              <w:rPr>
                <w:rFonts w:ascii="Arial" w:hAnsi="Arial" w:cs="Arial"/>
              </w:rPr>
            </w:pPr>
            <w:r w:rsidRPr="00955516">
              <w:rPr>
                <w:rFonts w:ascii="Arial" w:hAnsi="Arial" w:cs="Arial"/>
                <w:sz w:val="20"/>
                <w:szCs w:val="20"/>
              </w:rPr>
              <w:t>www.cherwell.gov.uk</w:t>
            </w:r>
          </w:p>
        </w:tc>
      </w:tr>
      <w:tr w:rsidR="00955516" w:rsidRPr="00955516" w14:paraId="20A4F219" w14:textId="77777777" w:rsidTr="00A178D1">
        <w:trPr>
          <w:trHeight w:hRule="exact" w:val="340"/>
        </w:trPr>
        <w:tc>
          <w:tcPr>
            <w:tcW w:w="1522" w:type="dxa"/>
            <w:gridSpan w:val="2"/>
            <w:tcBorders>
              <w:top w:val="single" w:sz="8" w:space="0" w:color="auto"/>
            </w:tcBorders>
            <w:vAlign w:val="center"/>
          </w:tcPr>
          <w:p w14:paraId="3EDC2567" w14:textId="77777777" w:rsidR="00955516" w:rsidRPr="00955516" w:rsidRDefault="00955516">
            <w:pPr>
              <w:spacing w:before="60" w:after="60" w:line="240" w:lineRule="auto"/>
              <w:rPr>
                <w:rFonts w:ascii="Arial" w:hAnsi="Arial" w:cs="Arial"/>
                <w:sz w:val="18"/>
                <w:szCs w:val="18"/>
              </w:rPr>
            </w:pPr>
            <w:r w:rsidRPr="00955516">
              <w:rPr>
                <w:rFonts w:ascii="Arial" w:hAnsi="Arial" w:cs="Arial"/>
                <w:sz w:val="18"/>
                <w:szCs w:val="18"/>
              </w:rPr>
              <w:t>Please ask for:</w:t>
            </w:r>
          </w:p>
        </w:tc>
        <w:tc>
          <w:tcPr>
            <w:tcW w:w="4999" w:type="dxa"/>
            <w:gridSpan w:val="2"/>
            <w:tcBorders>
              <w:top w:val="single" w:sz="8" w:space="0" w:color="auto"/>
            </w:tcBorders>
            <w:vAlign w:val="center"/>
          </w:tcPr>
          <w:p w14:paraId="1E93AF9F" w14:textId="77777777" w:rsidR="00955516" w:rsidRPr="00955516" w:rsidRDefault="00955516">
            <w:pPr>
              <w:spacing w:after="0" w:line="240" w:lineRule="auto"/>
              <w:rPr>
                <w:rFonts w:ascii="Arial" w:hAnsi="Arial" w:cs="Arial"/>
                <w:b/>
                <w:i/>
                <w:sz w:val="18"/>
                <w:szCs w:val="18"/>
              </w:rPr>
            </w:pPr>
            <w:r w:rsidRPr="00955516">
              <w:rPr>
                <w:rFonts w:ascii="Arial" w:hAnsi="Arial" w:cs="Arial"/>
                <w:b/>
                <w:i/>
                <w:sz w:val="18"/>
                <w:szCs w:val="18"/>
              </w:rPr>
              <w:t>Caroline Morrey</w:t>
            </w:r>
          </w:p>
        </w:tc>
        <w:tc>
          <w:tcPr>
            <w:tcW w:w="1134" w:type="dxa"/>
            <w:tcBorders>
              <w:top w:val="single" w:sz="8" w:space="0" w:color="auto"/>
            </w:tcBorders>
            <w:vAlign w:val="center"/>
          </w:tcPr>
          <w:p w14:paraId="22C51A04" w14:textId="77777777" w:rsidR="00955516" w:rsidRPr="00955516" w:rsidRDefault="00955516">
            <w:pPr>
              <w:spacing w:before="60" w:after="60" w:line="240" w:lineRule="auto"/>
              <w:rPr>
                <w:rFonts w:ascii="Arial" w:hAnsi="Arial" w:cs="Arial"/>
                <w:sz w:val="18"/>
                <w:szCs w:val="18"/>
              </w:rPr>
            </w:pPr>
            <w:r w:rsidRPr="00955516">
              <w:rPr>
                <w:rFonts w:ascii="Arial" w:hAnsi="Arial" w:cs="Arial"/>
                <w:sz w:val="18"/>
                <w:szCs w:val="18"/>
              </w:rPr>
              <w:t>Direct Dial:</w:t>
            </w:r>
          </w:p>
        </w:tc>
        <w:tc>
          <w:tcPr>
            <w:tcW w:w="3260" w:type="dxa"/>
            <w:tcBorders>
              <w:top w:val="single" w:sz="8" w:space="0" w:color="auto"/>
            </w:tcBorders>
            <w:vAlign w:val="center"/>
          </w:tcPr>
          <w:p w14:paraId="7E83C837" w14:textId="77777777" w:rsidR="00955516" w:rsidRPr="00955516" w:rsidRDefault="00955516" w:rsidP="00A178D1">
            <w:pPr>
              <w:spacing w:after="0" w:line="240" w:lineRule="auto"/>
              <w:ind w:left="32"/>
              <w:rPr>
                <w:rFonts w:ascii="Arial" w:hAnsi="Arial" w:cs="Arial"/>
                <w:b/>
                <w:bCs/>
                <w:i/>
                <w:iCs/>
                <w:sz w:val="18"/>
                <w:szCs w:val="18"/>
              </w:rPr>
            </w:pPr>
            <w:r w:rsidRPr="00955516">
              <w:rPr>
                <w:rFonts w:ascii="Arial" w:hAnsi="Arial" w:cs="Arial"/>
                <w:b/>
                <w:bCs/>
                <w:i/>
                <w:iCs/>
                <w:sz w:val="18"/>
                <w:szCs w:val="18"/>
              </w:rPr>
              <w:t>01295 221926</w:t>
            </w:r>
          </w:p>
        </w:tc>
      </w:tr>
      <w:tr w:rsidR="00955516" w:rsidRPr="00955516" w14:paraId="7353A328" w14:textId="77777777" w:rsidTr="00A178D1">
        <w:trPr>
          <w:trHeight w:hRule="exact" w:val="340"/>
        </w:trPr>
        <w:tc>
          <w:tcPr>
            <w:tcW w:w="1522" w:type="dxa"/>
            <w:gridSpan w:val="2"/>
            <w:tcBorders>
              <w:bottom w:val="single" w:sz="8" w:space="0" w:color="auto"/>
            </w:tcBorders>
            <w:vAlign w:val="center"/>
          </w:tcPr>
          <w:p w14:paraId="72E87655" w14:textId="77777777" w:rsidR="00955516" w:rsidRPr="00955516" w:rsidRDefault="00955516">
            <w:pPr>
              <w:spacing w:before="60" w:after="60" w:line="240" w:lineRule="auto"/>
              <w:rPr>
                <w:rFonts w:ascii="Arial" w:hAnsi="Arial" w:cs="Arial"/>
                <w:sz w:val="18"/>
                <w:szCs w:val="18"/>
              </w:rPr>
            </w:pPr>
            <w:r w:rsidRPr="00955516">
              <w:rPr>
                <w:rFonts w:ascii="Arial" w:hAnsi="Arial" w:cs="Arial"/>
                <w:sz w:val="18"/>
                <w:szCs w:val="18"/>
              </w:rPr>
              <w:t>Email:</w:t>
            </w:r>
          </w:p>
        </w:tc>
        <w:tc>
          <w:tcPr>
            <w:tcW w:w="4999" w:type="dxa"/>
            <w:gridSpan w:val="2"/>
            <w:tcBorders>
              <w:bottom w:val="single" w:sz="8" w:space="0" w:color="auto"/>
            </w:tcBorders>
            <w:vAlign w:val="center"/>
          </w:tcPr>
          <w:p w14:paraId="5B107F22" w14:textId="77777777" w:rsidR="00955516" w:rsidRPr="00955516" w:rsidRDefault="00955516">
            <w:pPr>
              <w:spacing w:before="60" w:after="60" w:line="240" w:lineRule="auto"/>
              <w:rPr>
                <w:rFonts w:ascii="Arial" w:hAnsi="Arial" w:cs="Arial"/>
                <w:sz w:val="18"/>
                <w:szCs w:val="18"/>
              </w:rPr>
            </w:pPr>
            <w:r w:rsidRPr="00955516">
              <w:rPr>
                <w:rFonts w:ascii="Arial" w:hAnsi="Arial" w:cs="Arial"/>
                <w:b/>
                <w:bCs/>
                <w:i/>
                <w:iCs/>
                <w:sz w:val="18"/>
                <w:szCs w:val="18"/>
              </w:rPr>
              <w:t>SSLS.Arboricultural@cherwell-dc.gov.uk</w:t>
            </w:r>
          </w:p>
        </w:tc>
        <w:tc>
          <w:tcPr>
            <w:tcW w:w="1134" w:type="dxa"/>
            <w:tcBorders>
              <w:bottom w:val="single" w:sz="8" w:space="0" w:color="auto"/>
            </w:tcBorders>
            <w:vAlign w:val="center"/>
          </w:tcPr>
          <w:p w14:paraId="22EA16B1" w14:textId="77777777" w:rsidR="00955516" w:rsidRPr="00955516" w:rsidRDefault="00955516">
            <w:pPr>
              <w:spacing w:before="60" w:after="60" w:line="240" w:lineRule="auto"/>
              <w:rPr>
                <w:rFonts w:ascii="Arial" w:hAnsi="Arial" w:cs="Arial"/>
                <w:sz w:val="18"/>
                <w:szCs w:val="18"/>
              </w:rPr>
            </w:pPr>
            <w:r w:rsidRPr="00955516">
              <w:rPr>
                <w:rFonts w:ascii="Arial" w:hAnsi="Arial" w:cs="Arial"/>
                <w:sz w:val="18"/>
                <w:szCs w:val="18"/>
              </w:rPr>
              <w:t>Our Ref:</w:t>
            </w:r>
          </w:p>
        </w:tc>
        <w:tc>
          <w:tcPr>
            <w:tcW w:w="3260" w:type="dxa"/>
            <w:tcBorders>
              <w:bottom w:val="single" w:sz="8" w:space="0" w:color="auto"/>
            </w:tcBorders>
            <w:vAlign w:val="center"/>
          </w:tcPr>
          <w:p w14:paraId="097547E4" w14:textId="77777777" w:rsidR="00955516" w:rsidRPr="00955516" w:rsidRDefault="00955516" w:rsidP="00A178D1">
            <w:pPr>
              <w:spacing w:before="60" w:after="60" w:line="240" w:lineRule="auto"/>
              <w:ind w:left="32"/>
              <w:rPr>
                <w:rFonts w:ascii="Arial" w:hAnsi="Arial" w:cs="Arial"/>
                <w:b/>
                <w:i/>
                <w:sz w:val="18"/>
                <w:szCs w:val="18"/>
              </w:rPr>
            </w:pPr>
            <w:r w:rsidRPr="00955516">
              <w:rPr>
                <w:rFonts w:ascii="Arial" w:hAnsi="Arial" w:cs="Arial"/>
                <w:b/>
                <w:i/>
                <w:sz w:val="18"/>
                <w:szCs w:val="18"/>
              </w:rPr>
              <w:t>22/02142/TCA</w:t>
            </w:r>
          </w:p>
        </w:tc>
      </w:tr>
    </w:tbl>
    <w:p w14:paraId="6AA7319C" w14:textId="77777777" w:rsidR="00955516" w:rsidRPr="00955516" w:rsidRDefault="00955516">
      <w:pPr>
        <w:autoSpaceDE w:val="0"/>
        <w:autoSpaceDN w:val="0"/>
        <w:spacing w:before="120" w:after="240" w:line="260" w:lineRule="exact"/>
        <w:ind w:left="-284"/>
        <w:rPr>
          <w:rFonts w:ascii="Arial" w:hAnsi="Arial" w:cs="Arial"/>
          <w:lang w:eastAsia="en-GB"/>
        </w:rPr>
      </w:pPr>
      <w:r w:rsidRPr="00955516">
        <w:rPr>
          <w:rFonts w:ascii="Arial" w:hAnsi="Arial" w:cs="Arial"/>
          <w:lang w:eastAsia="en-GB"/>
        </w:rPr>
        <w:t>20 July 2022</w:t>
      </w:r>
    </w:p>
    <w:p w14:paraId="2B272615" w14:textId="77777777" w:rsidR="00955516" w:rsidRPr="00955516" w:rsidRDefault="00955516">
      <w:pPr>
        <w:autoSpaceDE w:val="0"/>
        <w:autoSpaceDN w:val="0"/>
        <w:spacing w:after="240" w:line="240" w:lineRule="exact"/>
        <w:ind w:left="-284" w:right="57"/>
        <w:jc w:val="both"/>
        <w:rPr>
          <w:rFonts w:ascii="Arial" w:hAnsi="Arial" w:cs="Arial"/>
          <w:lang w:eastAsia="en-GB"/>
        </w:rPr>
      </w:pPr>
      <w:r w:rsidRPr="00955516">
        <w:rPr>
          <w:rFonts w:ascii="Arial" w:hAnsi="Arial" w:cs="Arial"/>
          <w:lang w:eastAsia="en-GB"/>
        </w:rPr>
        <w:t>Dear Sir/ Madam</w:t>
      </w:r>
    </w:p>
    <w:p w14:paraId="17ECC980" w14:textId="77777777" w:rsidR="00955516" w:rsidRPr="00955516" w:rsidRDefault="00955516">
      <w:pPr>
        <w:autoSpaceDE w:val="0"/>
        <w:autoSpaceDN w:val="0"/>
        <w:spacing w:after="0" w:line="240" w:lineRule="exact"/>
        <w:ind w:left="-284" w:right="57"/>
        <w:jc w:val="both"/>
        <w:rPr>
          <w:rFonts w:ascii="Arial" w:hAnsi="Arial" w:cs="Arial"/>
          <w:b/>
          <w:lang w:eastAsia="en-GB"/>
        </w:rPr>
      </w:pPr>
      <w:r w:rsidRPr="00955516">
        <w:rPr>
          <w:rFonts w:ascii="Arial" w:hAnsi="Arial" w:cs="Arial"/>
          <w:b/>
          <w:lang w:eastAsia="en-GB"/>
        </w:rPr>
        <w:t>TOWN AND COUNTRY PLANNING ACT 1990</w:t>
      </w:r>
    </w:p>
    <w:p w14:paraId="71FAED1E" w14:textId="77777777" w:rsidR="00955516" w:rsidRPr="00955516" w:rsidRDefault="00955516">
      <w:pPr>
        <w:autoSpaceDE w:val="0"/>
        <w:autoSpaceDN w:val="0"/>
        <w:spacing w:after="0" w:line="240" w:lineRule="exact"/>
        <w:ind w:left="-284" w:right="57"/>
        <w:jc w:val="both"/>
        <w:rPr>
          <w:rFonts w:ascii="Arial" w:hAnsi="Arial" w:cs="Arial"/>
          <w:b/>
          <w:lang w:eastAsia="en-GB"/>
        </w:rPr>
      </w:pPr>
      <w:r w:rsidRPr="00955516">
        <w:rPr>
          <w:rFonts w:ascii="Arial" w:hAnsi="Arial" w:cs="Arial"/>
          <w:b/>
          <w:lang w:eastAsia="en-GB"/>
        </w:rPr>
        <w:t>ACKNOWLEDGEMENT – ‘NOTICE OF INTENT’ TO UNDERTAKE WORKS TO TREE(S) IN A CONSERVATION AREA</w:t>
      </w:r>
    </w:p>
    <w:p w14:paraId="42678BE3" w14:textId="77777777" w:rsidR="00955516" w:rsidRPr="00955516" w:rsidRDefault="00955516">
      <w:pPr>
        <w:autoSpaceDE w:val="0"/>
        <w:autoSpaceDN w:val="0"/>
        <w:spacing w:after="0" w:line="240" w:lineRule="exact"/>
        <w:ind w:left="-284" w:right="57"/>
        <w:jc w:val="both"/>
        <w:rPr>
          <w:rFonts w:ascii="Arial" w:hAnsi="Arial" w:cs="Arial"/>
          <w:b/>
          <w:lang w:eastAsia="en-GB"/>
        </w:rPr>
      </w:pPr>
    </w:p>
    <w:tbl>
      <w:tblPr>
        <w:tblW w:w="10349" w:type="dxa"/>
        <w:tblInd w:w="-176" w:type="dxa"/>
        <w:tblLayout w:type="fixed"/>
        <w:tblLook w:val="0000" w:firstRow="0" w:lastRow="0" w:firstColumn="0" w:lastColumn="0" w:noHBand="0" w:noVBand="0"/>
      </w:tblPr>
      <w:tblGrid>
        <w:gridCol w:w="2836"/>
        <w:gridCol w:w="7513"/>
      </w:tblGrid>
      <w:tr w:rsidR="00955516" w:rsidRPr="00955516" w14:paraId="0CDE730F" w14:textId="77777777">
        <w:trPr>
          <w:trHeight w:val="454"/>
        </w:trPr>
        <w:tc>
          <w:tcPr>
            <w:tcW w:w="2836" w:type="dxa"/>
          </w:tcPr>
          <w:p w14:paraId="196E6433"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Notification Ref No.:</w:t>
            </w:r>
          </w:p>
        </w:tc>
        <w:tc>
          <w:tcPr>
            <w:tcW w:w="7513" w:type="dxa"/>
          </w:tcPr>
          <w:p w14:paraId="3B06BF1C" w14:textId="77777777" w:rsidR="00955516" w:rsidRPr="00955516" w:rsidRDefault="00955516">
            <w:pPr>
              <w:autoSpaceDE w:val="0"/>
              <w:autoSpaceDN w:val="0"/>
              <w:spacing w:after="0" w:line="240" w:lineRule="exact"/>
              <w:ind w:right="-108"/>
              <w:rPr>
                <w:rFonts w:ascii="Arial" w:hAnsi="Arial" w:cs="Arial"/>
                <w:bCs/>
                <w:sz w:val="20"/>
                <w:szCs w:val="20"/>
                <w:lang w:eastAsia="en-GB"/>
              </w:rPr>
            </w:pPr>
            <w:r w:rsidRPr="00955516">
              <w:rPr>
                <w:rFonts w:ascii="Arial" w:hAnsi="Arial" w:cs="Arial"/>
                <w:sz w:val="20"/>
                <w:szCs w:val="20"/>
                <w:lang w:eastAsia="en-GB"/>
              </w:rPr>
              <w:t>22/02142/TCA</w:t>
            </w:r>
          </w:p>
        </w:tc>
      </w:tr>
      <w:tr w:rsidR="00955516" w:rsidRPr="00955516" w14:paraId="32D1A99C" w14:textId="77777777">
        <w:trPr>
          <w:trHeight w:val="454"/>
        </w:trPr>
        <w:tc>
          <w:tcPr>
            <w:tcW w:w="2836" w:type="dxa"/>
          </w:tcPr>
          <w:p w14:paraId="4CF0D0C7"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Owner’s Name:</w:t>
            </w:r>
          </w:p>
        </w:tc>
        <w:tc>
          <w:tcPr>
            <w:tcW w:w="7513" w:type="dxa"/>
          </w:tcPr>
          <w:p w14:paraId="4D864353" w14:textId="77777777" w:rsidR="00955516" w:rsidRPr="00955516" w:rsidRDefault="00955516">
            <w:pPr>
              <w:autoSpaceDE w:val="0"/>
              <w:autoSpaceDN w:val="0"/>
              <w:spacing w:after="0" w:line="240" w:lineRule="exact"/>
              <w:ind w:right="-108"/>
              <w:rPr>
                <w:rFonts w:ascii="Arial" w:hAnsi="Arial" w:cs="Arial"/>
                <w:bCs/>
                <w:sz w:val="20"/>
                <w:szCs w:val="20"/>
                <w:lang w:eastAsia="en-GB"/>
              </w:rPr>
            </w:pPr>
            <w:r w:rsidRPr="00955516">
              <w:rPr>
                <w:rFonts w:ascii="Arial" w:hAnsi="Arial" w:cs="Arial"/>
                <w:bCs/>
                <w:sz w:val="20"/>
                <w:szCs w:val="20"/>
                <w:lang w:eastAsia="en-GB"/>
              </w:rPr>
              <w:t>Mrs Woolley-</w:t>
            </w:r>
            <w:proofErr w:type="spellStart"/>
            <w:r w:rsidRPr="00955516">
              <w:rPr>
                <w:rFonts w:ascii="Arial" w:hAnsi="Arial" w:cs="Arial"/>
                <w:bCs/>
                <w:sz w:val="20"/>
                <w:szCs w:val="20"/>
                <w:lang w:eastAsia="en-GB"/>
              </w:rPr>
              <w:t>Weightman</w:t>
            </w:r>
            <w:proofErr w:type="spellEnd"/>
          </w:p>
        </w:tc>
      </w:tr>
      <w:tr w:rsidR="00955516" w:rsidRPr="00955516" w14:paraId="5E3FAF7F" w14:textId="77777777">
        <w:trPr>
          <w:trHeight w:val="454"/>
        </w:trPr>
        <w:tc>
          <w:tcPr>
            <w:tcW w:w="2836" w:type="dxa"/>
          </w:tcPr>
          <w:p w14:paraId="30649313"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Proposal:</w:t>
            </w:r>
          </w:p>
          <w:p w14:paraId="1D6B0BBB"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p>
        </w:tc>
        <w:tc>
          <w:tcPr>
            <w:tcW w:w="7513" w:type="dxa"/>
          </w:tcPr>
          <w:p w14:paraId="2EADD7E1" w14:textId="77777777" w:rsidR="00955516" w:rsidRPr="00955516" w:rsidRDefault="00955516">
            <w:pPr>
              <w:autoSpaceDE w:val="0"/>
              <w:autoSpaceDN w:val="0"/>
              <w:spacing w:after="0" w:line="240" w:lineRule="exact"/>
              <w:ind w:right="-108"/>
              <w:rPr>
                <w:rFonts w:ascii="Arial" w:hAnsi="Arial" w:cs="Arial"/>
                <w:bCs/>
                <w:sz w:val="20"/>
                <w:szCs w:val="20"/>
                <w:lang w:eastAsia="en-GB"/>
              </w:rPr>
            </w:pPr>
            <w:r w:rsidRPr="00955516">
              <w:rPr>
                <w:rFonts w:ascii="Arial" w:hAnsi="Arial" w:cs="Arial"/>
                <w:bCs/>
                <w:sz w:val="20"/>
                <w:szCs w:val="20"/>
                <w:lang w:eastAsia="en-GB"/>
              </w:rPr>
              <w:t>T1 x Weeping Willow (Salix pendula) - Crown reduction by up to 3 metres</w:t>
            </w:r>
          </w:p>
        </w:tc>
      </w:tr>
      <w:tr w:rsidR="00955516" w:rsidRPr="00955516" w14:paraId="1ADB7267" w14:textId="77777777">
        <w:trPr>
          <w:trHeight w:val="454"/>
        </w:trPr>
        <w:tc>
          <w:tcPr>
            <w:tcW w:w="2836" w:type="dxa"/>
          </w:tcPr>
          <w:p w14:paraId="4C3C9665"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Location:</w:t>
            </w:r>
          </w:p>
        </w:tc>
        <w:tc>
          <w:tcPr>
            <w:tcW w:w="7513" w:type="dxa"/>
          </w:tcPr>
          <w:p w14:paraId="4B6272D0" w14:textId="77777777" w:rsidR="00955516" w:rsidRPr="00955516" w:rsidRDefault="00955516">
            <w:pPr>
              <w:autoSpaceDE w:val="0"/>
              <w:autoSpaceDN w:val="0"/>
              <w:spacing w:line="240" w:lineRule="exact"/>
              <w:ind w:right="-108"/>
              <w:rPr>
                <w:rFonts w:ascii="Arial" w:hAnsi="Arial" w:cs="Arial"/>
                <w:bCs/>
                <w:sz w:val="20"/>
                <w:szCs w:val="20"/>
                <w:lang w:eastAsia="en-GB"/>
              </w:rPr>
            </w:pPr>
            <w:r w:rsidRPr="00955516">
              <w:rPr>
                <w:rFonts w:ascii="Arial" w:hAnsi="Arial" w:cs="Arial"/>
                <w:bCs/>
                <w:sz w:val="20"/>
                <w:szCs w:val="20"/>
                <w:lang w:eastAsia="en-GB"/>
              </w:rPr>
              <w:t xml:space="preserve">3 Home Farm Court Main Street </w:t>
            </w:r>
            <w:proofErr w:type="spellStart"/>
            <w:r w:rsidRPr="00955516">
              <w:rPr>
                <w:rFonts w:ascii="Arial" w:hAnsi="Arial" w:cs="Arial"/>
                <w:bCs/>
                <w:sz w:val="20"/>
                <w:szCs w:val="20"/>
                <w:lang w:eastAsia="en-GB"/>
              </w:rPr>
              <w:t>Sibford</w:t>
            </w:r>
            <w:proofErr w:type="spellEnd"/>
            <w:r w:rsidRPr="00955516">
              <w:rPr>
                <w:rFonts w:ascii="Arial" w:hAnsi="Arial" w:cs="Arial"/>
                <w:bCs/>
                <w:sz w:val="20"/>
                <w:szCs w:val="20"/>
                <w:lang w:eastAsia="en-GB"/>
              </w:rPr>
              <w:t xml:space="preserve"> Ferris Oxfordshire OX15 5QT</w:t>
            </w:r>
          </w:p>
        </w:tc>
      </w:tr>
      <w:tr w:rsidR="00955516" w:rsidRPr="00955516" w14:paraId="755068CB" w14:textId="77777777">
        <w:trPr>
          <w:trHeight w:val="454"/>
        </w:trPr>
        <w:tc>
          <w:tcPr>
            <w:tcW w:w="2836" w:type="dxa"/>
          </w:tcPr>
          <w:p w14:paraId="6FC08EEA"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Conservation Area:</w:t>
            </w:r>
          </w:p>
        </w:tc>
        <w:tc>
          <w:tcPr>
            <w:tcW w:w="7513" w:type="dxa"/>
          </w:tcPr>
          <w:p w14:paraId="49379B5F" w14:textId="5CFCC60D" w:rsidR="00955516" w:rsidRPr="00955516" w:rsidRDefault="00E10557">
            <w:pPr>
              <w:autoSpaceDE w:val="0"/>
              <w:autoSpaceDN w:val="0"/>
              <w:spacing w:line="240" w:lineRule="exact"/>
              <w:ind w:right="-108"/>
              <w:rPr>
                <w:rFonts w:ascii="Arial" w:hAnsi="Arial" w:cs="Arial"/>
                <w:bCs/>
                <w:sz w:val="20"/>
                <w:szCs w:val="20"/>
                <w:lang w:eastAsia="en-GB"/>
              </w:rPr>
            </w:pPr>
            <w:proofErr w:type="spellStart"/>
            <w:r>
              <w:rPr>
                <w:rFonts w:ascii="Arial" w:hAnsi="Arial" w:cs="Arial"/>
                <w:bCs/>
                <w:sz w:val="20"/>
                <w:szCs w:val="20"/>
                <w:lang w:eastAsia="en-GB"/>
              </w:rPr>
              <w:t>Sibford</w:t>
            </w:r>
            <w:proofErr w:type="spellEnd"/>
            <w:r>
              <w:rPr>
                <w:rFonts w:ascii="Arial" w:hAnsi="Arial" w:cs="Arial"/>
                <w:bCs/>
                <w:sz w:val="20"/>
                <w:szCs w:val="20"/>
                <w:lang w:eastAsia="en-GB"/>
              </w:rPr>
              <w:t xml:space="preserve"> Ferris</w:t>
            </w:r>
          </w:p>
        </w:tc>
      </w:tr>
      <w:tr w:rsidR="00955516" w:rsidRPr="00955516" w14:paraId="48D1EFAF" w14:textId="77777777">
        <w:trPr>
          <w:trHeight w:val="454"/>
        </w:trPr>
        <w:tc>
          <w:tcPr>
            <w:tcW w:w="2836" w:type="dxa"/>
          </w:tcPr>
          <w:p w14:paraId="28D1396B" w14:textId="77777777" w:rsidR="00955516" w:rsidRPr="00955516" w:rsidRDefault="00955516">
            <w:pPr>
              <w:autoSpaceDE w:val="0"/>
              <w:autoSpaceDN w:val="0"/>
              <w:spacing w:after="0" w:line="240" w:lineRule="exact"/>
              <w:ind w:right="33"/>
              <w:rPr>
                <w:rFonts w:ascii="Arial" w:hAnsi="Arial" w:cs="Arial"/>
                <w:b/>
                <w:bCs/>
                <w:sz w:val="20"/>
                <w:szCs w:val="20"/>
                <w:lang w:eastAsia="en-GB"/>
              </w:rPr>
            </w:pPr>
            <w:r w:rsidRPr="00955516">
              <w:rPr>
                <w:rFonts w:ascii="Arial" w:hAnsi="Arial" w:cs="Arial"/>
                <w:b/>
                <w:bCs/>
                <w:sz w:val="20"/>
                <w:szCs w:val="20"/>
                <w:lang w:eastAsia="en-GB"/>
              </w:rPr>
              <w:t>Parish(es):</w:t>
            </w:r>
          </w:p>
        </w:tc>
        <w:tc>
          <w:tcPr>
            <w:tcW w:w="7513" w:type="dxa"/>
          </w:tcPr>
          <w:p w14:paraId="7D949981" w14:textId="77777777" w:rsidR="00955516" w:rsidRPr="00955516" w:rsidRDefault="00955516">
            <w:pPr>
              <w:autoSpaceDE w:val="0"/>
              <w:autoSpaceDN w:val="0"/>
              <w:spacing w:after="0" w:line="240" w:lineRule="exact"/>
              <w:ind w:right="-108"/>
              <w:rPr>
                <w:rFonts w:ascii="Arial" w:hAnsi="Arial" w:cs="Arial"/>
                <w:bCs/>
                <w:sz w:val="20"/>
                <w:szCs w:val="20"/>
                <w:lang w:eastAsia="en-GB"/>
              </w:rPr>
            </w:pPr>
            <w:proofErr w:type="spellStart"/>
            <w:r w:rsidRPr="00955516">
              <w:rPr>
                <w:rFonts w:ascii="Arial" w:hAnsi="Arial" w:cs="Arial"/>
                <w:bCs/>
                <w:sz w:val="20"/>
                <w:szCs w:val="20"/>
                <w:lang w:eastAsia="en-GB"/>
              </w:rPr>
              <w:t>Sibford</w:t>
            </w:r>
            <w:proofErr w:type="spellEnd"/>
            <w:r w:rsidRPr="00955516">
              <w:rPr>
                <w:rFonts w:ascii="Arial" w:hAnsi="Arial" w:cs="Arial"/>
                <w:bCs/>
                <w:sz w:val="20"/>
                <w:szCs w:val="20"/>
                <w:lang w:eastAsia="en-GB"/>
              </w:rPr>
              <w:t xml:space="preserve"> Ferris  </w:t>
            </w:r>
          </w:p>
        </w:tc>
      </w:tr>
    </w:tbl>
    <w:p w14:paraId="38E4F64C" w14:textId="77777777" w:rsidR="00955516" w:rsidRPr="00955516" w:rsidRDefault="00955516">
      <w:pPr>
        <w:autoSpaceDE w:val="0"/>
        <w:autoSpaceDN w:val="0"/>
        <w:spacing w:after="0" w:line="240" w:lineRule="exact"/>
        <w:ind w:left="-284" w:right="-285"/>
        <w:jc w:val="both"/>
        <w:rPr>
          <w:rFonts w:ascii="Arial" w:hAnsi="Arial" w:cs="Arial"/>
        </w:rPr>
      </w:pPr>
    </w:p>
    <w:p w14:paraId="42C9A6C3" w14:textId="77777777" w:rsidR="00955516" w:rsidRPr="00955516" w:rsidRDefault="00955516">
      <w:pPr>
        <w:autoSpaceDE w:val="0"/>
        <w:autoSpaceDN w:val="0"/>
        <w:spacing w:after="0" w:line="240" w:lineRule="exact"/>
        <w:ind w:left="-284" w:right="-285"/>
        <w:jc w:val="both"/>
        <w:rPr>
          <w:rFonts w:ascii="Arial" w:hAnsi="Arial" w:cs="Arial"/>
        </w:rPr>
      </w:pPr>
      <w:r w:rsidRPr="00955516">
        <w:rPr>
          <w:rFonts w:ascii="Arial" w:hAnsi="Arial" w:cs="Arial"/>
        </w:rPr>
        <w:t>Thank you for your notification to undertake works to trees in a conservation area. We have six weeks from the date of your notice to consider making a tree preservation order on the tree(s).</w:t>
      </w:r>
    </w:p>
    <w:p w14:paraId="4D0F68EC" w14:textId="77777777" w:rsidR="00955516" w:rsidRPr="00955516" w:rsidRDefault="00955516">
      <w:pPr>
        <w:autoSpaceDE w:val="0"/>
        <w:autoSpaceDN w:val="0"/>
        <w:spacing w:after="0" w:line="240" w:lineRule="exact"/>
        <w:ind w:left="-284" w:right="-285"/>
        <w:jc w:val="both"/>
        <w:rPr>
          <w:rFonts w:ascii="Arial" w:hAnsi="Arial" w:cs="Arial"/>
        </w:rPr>
      </w:pPr>
    </w:p>
    <w:p w14:paraId="6338F6A8"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rPr>
        <w:t xml:space="preserve">If by </w:t>
      </w:r>
      <w:r w:rsidRPr="00955516">
        <w:rPr>
          <w:rFonts w:ascii="Arial" w:hAnsi="Arial" w:cs="Arial"/>
          <w:b/>
          <w:bCs/>
        </w:rPr>
        <w:t>30 August 2022</w:t>
      </w:r>
      <w:r w:rsidRPr="00955516">
        <w:rPr>
          <w:rFonts w:ascii="Arial" w:hAnsi="Arial" w:cs="Arial"/>
        </w:rPr>
        <w:t xml:space="preserve"> you do not hear from us, you may carry out the work </w:t>
      </w:r>
      <w:proofErr w:type="gramStart"/>
      <w:r w:rsidRPr="00955516">
        <w:rPr>
          <w:rFonts w:ascii="Arial" w:hAnsi="Arial" w:cs="Arial"/>
        </w:rPr>
        <w:t>as long as</w:t>
      </w:r>
      <w:proofErr w:type="gramEnd"/>
      <w:r w:rsidRPr="00955516">
        <w:rPr>
          <w:rFonts w:ascii="Arial" w:hAnsi="Arial" w:cs="Arial"/>
        </w:rPr>
        <w:t xml:space="preserve"> you do so within two years from the date of your letter and do no more work on the tree(s) than is set out in your original notice. We will, however, aim to inform you of the outcome of your proposal before this date. </w:t>
      </w:r>
      <w:r w:rsidRPr="00955516">
        <w:rPr>
          <w:rFonts w:ascii="Arial" w:hAnsi="Arial" w:cs="Arial"/>
          <w:bCs/>
          <w:lang w:eastAsia="en-GB"/>
        </w:rPr>
        <w:t>An officer of the council will endeavour to visit the site to assess your proposal.</w:t>
      </w:r>
    </w:p>
    <w:p w14:paraId="1B5B6B77"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1D36854E"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Please be advised that a six week 'notice of intent' is not required if you are only proposing to remove trees or branches which may be justifiably classed as dead, dying, damaged or dangerous.</w:t>
      </w:r>
    </w:p>
    <w:p w14:paraId="4FA4C957"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7FCCFDCC"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 xml:space="preserve">Should you require any further advice on this or any other exemptions then you should seek professional advice from a qualified </w:t>
      </w:r>
      <w:proofErr w:type="spellStart"/>
      <w:r w:rsidRPr="00955516">
        <w:rPr>
          <w:rFonts w:ascii="Arial" w:hAnsi="Arial" w:cs="Arial"/>
          <w:bCs/>
          <w:lang w:eastAsia="en-GB"/>
        </w:rPr>
        <w:t>arboriculturalist</w:t>
      </w:r>
      <w:proofErr w:type="spellEnd"/>
      <w:r w:rsidRPr="00955516">
        <w:rPr>
          <w:rFonts w:ascii="Arial" w:hAnsi="Arial" w:cs="Arial"/>
          <w:bCs/>
          <w:lang w:eastAsia="en-GB"/>
        </w:rPr>
        <w:t xml:space="preserve"> or seek clarification from the District Council.</w:t>
      </w:r>
    </w:p>
    <w:p w14:paraId="76316A3A"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60C51B4B"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 xml:space="preserve">If you would like any further information about this acknowledgement letter or our procedures, please contact Caroline Morrey on </w:t>
      </w:r>
      <w:r w:rsidRPr="00955516">
        <w:rPr>
          <w:rFonts w:ascii="Arial" w:hAnsi="Arial" w:cs="Arial"/>
          <w:bCs/>
          <w:iCs/>
        </w:rPr>
        <w:t>01295 221926</w:t>
      </w:r>
      <w:r w:rsidRPr="00955516">
        <w:rPr>
          <w:rFonts w:ascii="Arial" w:hAnsi="Arial" w:cs="Arial"/>
          <w:bCs/>
          <w:lang w:eastAsia="en-GB"/>
        </w:rPr>
        <w:t xml:space="preserve"> or by email; caroline.morrey@cherwell-dc.gov.uk, quoting the reference number given above.</w:t>
      </w:r>
    </w:p>
    <w:p w14:paraId="04B4FF91"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7C6D181C" w14:textId="77777777" w:rsidR="00E10557" w:rsidRDefault="00E10557">
      <w:pPr>
        <w:autoSpaceDE w:val="0"/>
        <w:autoSpaceDN w:val="0"/>
        <w:spacing w:after="0" w:line="240" w:lineRule="exact"/>
        <w:ind w:left="-284" w:right="-285"/>
        <w:jc w:val="both"/>
        <w:rPr>
          <w:rFonts w:ascii="Arial" w:hAnsi="Arial" w:cs="Arial"/>
          <w:bCs/>
          <w:lang w:eastAsia="en-GB"/>
        </w:rPr>
      </w:pPr>
    </w:p>
    <w:p w14:paraId="22B31036" w14:textId="77777777" w:rsidR="00E10557" w:rsidRDefault="00E10557">
      <w:pPr>
        <w:autoSpaceDE w:val="0"/>
        <w:autoSpaceDN w:val="0"/>
        <w:spacing w:after="0" w:line="240" w:lineRule="exact"/>
        <w:ind w:left="-284" w:right="-285"/>
        <w:jc w:val="both"/>
        <w:rPr>
          <w:rFonts w:ascii="Arial" w:hAnsi="Arial" w:cs="Arial"/>
          <w:bCs/>
          <w:lang w:eastAsia="en-GB"/>
        </w:rPr>
      </w:pPr>
    </w:p>
    <w:p w14:paraId="6D5237CB" w14:textId="77777777" w:rsidR="00E10557" w:rsidRDefault="00E10557">
      <w:pPr>
        <w:autoSpaceDE w:val="0"/>
        <w:autoSpaceDN w:val="0"/>
        <w:spacing w:after="0" w:line="240" w:lineRule="exact"/>
        <w:ind w:left="-284" w:right="-285"/>
        <w:jc w:val="both"/>
        <w:rPr>
          <w:rFonts w:ascii="Arial" w:hAnsi="Arial" w:cs="Arial"/>
          <w:bCs/>
          <w:lang w:eastAsia="en-GB"/>
        </w:rPr>
      </w:pPr>
    </w:p>
    <w:p w14:paraId="7D0FA94D" w14:textId="77777777" w:rsidR="00E10557" w:rsidRDefault="00E10557">
      <w:pPr>
        <w:autoSpaceDE w:val="0"/>
        <w:autoSpaceDN w:val="0"/>
        <w:spacing w:after="0" w:line="240" w:lineRule="exact"/>
        <w:ind w:left="-284" w:right="-285"/>
        <w:jc w:val="both"/>
        <w:rPr>
          <w:rFonts w:ascii="Arial" w:hAnsi="Arial" w:cs="Arial"/>
          <w:bCs/>
          <w:lang w:eastAsia="en-GB"/>
        </w:rPr>
      </w:pPr>
    </w:p>
    <w:p w14:paraId="6C62A782" w14:textId="77777777" w:rsidR="00E10557" w:rsidRDefault="00E10557">
      <w:pPr>
        <w:autoSpaceDE w:val="0"/>
        <w:autoSpaceDN w:val="0"/>
        <w:spacing w:after="0" w:line="240" w:lineRule="exact"/>
        <w:ind w:left="-284" w:right="-285"/>
        <w:jc w:val="both"/>
        <w:rPr>
          <w:rFonts w:ascii="Arial" w:hAnsi="Arial" w:cs="Arial"/>
          <w:bCs/>
          <w:lang w:eastAsia="en-GB"/>
        </w:rPr>
      </w:pPr>
    </w:p>
    <w:p w14:paraId="4D42DA6F" w14:textId="77777777" w:rsidR="00E10557" w:rsidRDefault="00E10557">
      <w:pPr>
        <w:autoSpaceDE w:val="0"/>
        <w:autoSpaceDN w:val="0"/>
        <w:spacing w:after="0" w:line="240" w:lineRule="exact"/>
        <w:ind w:left="-284" w:right="-285"/>
        <w:jc w:val="both"/>
        <w:rPr>
          <w:rFonts w:ascii="Arial" w:hAnsi="Arial" w:cs="Arial"/>
          <w:bCs/>
          <w:lang w:eastAsia="en-GB"/>
        </w:rPr>
      </w:pPr>
    </w:p>
    <w:p w14:paraId="2EBCFFB2" w14:textId="1FC114AC"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Yours sincerely</w:t>
      </w:r>
    </w:p>
    <w:p w14:paraId="23AA14FA" w14:textId="77777777" w:rsidR="00955516" w:rsidRPr="00955516" w:rsidRDefault="00E10557">
      <w:pPr>
        <w:autoSpaceDE w:val="0"/>
        <w:autoSpaceDN w:val="0"/>
        <w:spacing w:after="0" w:line="240" w:lineRule="exact"/>
        <w:ind w:left="-284" w:right="-285"/>
        <w:jc w:val="both"/>
        <w:rPr>
          <w:rFonts w:ascii="Arial" w:hAnsi="Arial" w:cs="Arial"/>
          <w:bCs/>
          <w:lang w:eastAsia="en-GB"/>
        </w:rPr>
      </w:pPr>
      <w:r>
        <w:pict w14:anchorId="5FA00085">
          <v:shapetype id="_x0000_t202" coordsize="21600,21600" o:spt="202" path="m,l,21600r21600,l21600,xe">
            <v:stroke joinstyle="miter"/>
            <v:path gradientshapeok="t" o:connecttype="rect"/>
          </v:shapetype>
          <v:shape id="_x0000_s1026" type="#_x0000_t202" style="position:absolute;left:0;text-align:left;margin-left:-12.95pt;margin-top:6.25pt;width:139pt;height:47.9pt;z-index:251659264" filled="f" stroked="f">
            <v:textbox>
              <w:txbxContent>
                <w:p w14:paraId="30E41C11" w14:textId="77777777" w:rsidR="00955516" w:rsidRDefault="00E10557">
                  <w:r>
                    <w:pict w14:anchorId="157A01E0">
                      <v:shape id="_x0000_i1026" type="#_x0000_t75" style="width:123.35pt;height:53.2pt">
                        <v:imagedata r:id="rId10" o:title=""/>
                      </v:shape>
                    </w:pict>
                  </w:r>
                </w:p>
              </w:txbxContent>
            </v:textbox>
          </v:shape>
        </w:pict>
      </w:r>
    </w:p>
    <w:p w14:paraId="4EF36EF8"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6BF50A1D"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3291FB90"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256C9510" w14:textId="77777777" w:rsidR="00955516" w:rsidRPr="00955516" w:rsidRDefault="00955516">
      <w:pPr>
        <w:autoSpaceDE w:val="0"/>
        <w:autoSpaceDN w:val="0"/>
        <w:spacing w:after="0" w:line="240" w:lineRule="exact"/>
        <w:ind w:left="-284" w:right="-285"/>
        <w:jc w:val="both"/>
        <w:rPr>
          <w:rFonts w:ascii="Arial" w:hAnsi="Arial" w:cs="Arial"/>
          <w:bCs/>
          <w:lang w:eastAsia="en-GB"/>
        </w:rPr>
      </w:pPr>
    </w:p>
    <w:p w14:paraId="519F40CE"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Ed Potter</w:t>
      </w:r>
    </w:p>
    <w:p w14:paraId="65860F4D" w14:textId="77777777" w:rsidR="00955516" w:rsidRPr="00955516" w:rsidRDefault="00955516">
      <w:pPr>
        <w:autoSpaceDE w:val="0"/>
        <w:autoSpaceDN w:val="0"/>
        <w:spacing w:after="0" w:line="240" w:lineRule="exact"/>
        <w:ind w:left="-284" w:right="-285"/>
        <w:jc w:val="both"/>
        <w:rPr>
          <w:rFonts w:ascii="Arial" w:hAnsi="Arial" w:cs="Arial"/>
          <w:bCs/>
          <w:lang w:eastAsia="en-GB"/>
        </w:rPr>
      </w:pPr>
      <w:r w:rsidRPr="00955516">
        <w:rPr>
          <w:rFonts w:ascii="Arial" w:hAnsi="Arial" w:cs="Arial"/>
          <w:bCs/>
          <w:lang w:eastAsia="en-GB"/>
        </w:rPr>
        <w:t>Assistant Director, Environmental Services</w:t>
      </w:r>
    </w:p>
    <w:p w14:paraId="6305EF76" w14:textId="77777777" w:rsidR="00955516" w:rsidRPr="00955516" w:rsidRDefault="00955516">
      <w:pPr>
        <w:autoSpaceDE w:val="0"/>
        <w:autoSpaceDN w:val="0"/>
        <w:spacing w:after="0" w:line="240" w:lineRule="exact"/>
        <w:ind w:left="-284" w:right="-285"/>
        <w:jc w:val="both"/>
        <w:rPr>
          <w:rFonts w:ascii="Arial" w:hAnsi="Arial" w:cs="Arial"/>
          <w:bCs/>
          <w:lang w:eastAsia="en-GB"/>
        </w:rPr>
        <w:sectPr w:rsidR="00955516" w:rsidRPr="00955516" w:rsidSect="00955516">
          <w:pgSz w:w="11906" w:h="16838"/>
          <w:pgMar w:top="567" w:right="1134" w:bottom="1276" w:left="1134" w:header="709" w:footer="709" w:gutter="0"/>
          <w:pgNumType w:start="1"/>
          <w:cols w:space="708"/>
          <w:docGrid w:linePitch="360"/>
        </w:sectPr>
      </w:pPr>
    </w:p>
    <w:p w14:paraId="75C070AF" w14:textId="77777777" w:rsidR="00955516" w:rsidRPr="00955516" w:rsidRDefault="00955516">
      <w:pPr>
        <w:autoSpaceDE w:val="0"/>
        <w:autoSpaceDN w:val="0"/>
        <w:spacing w:after="0" w:line="240" w:lineRule="exact"/>
        <w:ind w:left="-284" w:right="-285"/>
        <w:jc w:val="both"/>
        <w:rPr>
          <w:rFonts w:ascii="Arial" w:hAnsi="Arial" w:cs="Arial"/>
          <w:bCs/>
          <w:lang w:eastAsia="en-GB"/>
        </w:rPr>
      </w:pPr>
    </w:p>
    <w:sectPr w:rsidR="00955516" w:rsidRPr="00955516" w:rsidSect="00955516">
      <w:type w:val="continuous"/>
      <w:pgSz w:w="11906" w:h="16838"/>
      <w:pgMar w:top="567"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70DE7" w14:textId="77777777" w:rsidR="00955516" w:rsidRDefault="00955516">
      <w:pPr>
        <w:spacing w:after="0" w:line="240" w:lineRule="auto"/>
      </w:pPr>
      <w:r>
        <w:separator/>
      </w:r>
    </w:p>
  </w:endnote>
  <w:endnote w:type="continuationSeparator" w:id="0">
    <w:p w14:paraId="32A1532C" w14:textId="77777777" w:rsidR="00955516" w:rsidRDefault="0095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0E6BB" w14:textId="77777777" w:rsidR="00955516" w:rsidRDefault="00955516">
      <w:pPr>
        <w:spacing w:after="0" w:line="240" w:lineRule="auto"/>
      </w:pPr>
      <w:r>
        <w:separator/>
      </w:r>
    </w:p>
  </w:footnote>
  <w:footnote w:type="continuationSeparator" w:id="0">
    <w:p w14:paraId="1287FFAC" w14:textId="77777777" w:rsidR="00955516" w:rsidRDefault="00955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62D"/>
    <w:rsid w:val="00011449"/>
    <w:rsid w:val="00033DB9"/>
    <w:rsid w:val="000442EE"/>
    <w:rsid w:val="0009048C"/>
    <w:rsid w:val="000D6091"/>
    <w:rsid w:val="00146D1A"/>
    <w:rsid w:val="00156320"/>
    <w:rsid w:val="00164A2C"/>
    <w:rsid w:val="00166822"/>
    <w:rsid w:val="00172400"/>
    <w:rsid w:val="001B5D1F"/>
    <w:rsid w:val="00215418"/>
    <w:rsid w:val="00225DD3"/>
    <w:rsid w:val="00265EE6"/>
    <w:rsid w:val="00322F23"/>
    <w:rsid w:val="003A3D36"/>
    <w:rsid w:val="00400FBF"/>
    <w:rsid w:val="00427BDC"/>
    <w:rsid w:val="00453EB2"/>
    <w:rsid w:val="00514F03"/>
    <w:rsid w:val="00534AB1"/>
    <w:rsid w:val="00551009"/>
    <w:rsid w:val="005D1333"/>
    <w:rsid w:val="00610168"/>
    <w:rsid w:val="00642158"/>
    <w:rsid w:val="006574E9"/>
    <w:rsid w:val="006B024B"/>
    <w:rsid w:val="006C3ED7"/>
    <w:rsid w:val="007A0D57"/>
    <w:rsid w:val="007C2DAB"/>
    <w:rsid w:val="007C5200"/>
    <w:rsid w:val="00803F13"/>
    <w:rsid w:val="00890C08"/>
    <w:rsid w:val="00913BFE"/>
    <w:rsid w:val="00955516"/>
    <w:rsid w:val="009F26F4"/>
    <w:rsid w:val="00A178D1"/>
    <w:rsid w:val="00A507EE"/>
    <w:rsid w:val="00A551C0"/>
    <w:rsid w:val="00A735CA"/>
    <w:rsid w:val="00AA4F43"/>
    <w:rsid w:val="00B02814"/>
    <w:rsid w:val="00B4579B"/>
    <w:rsid w:val="00B50684"/>
    <w:rsid w:val="00B70C10"/>
    <w:rsid w:val="00BB150C"/>
    <w:rsid w:val="00C04DD8"/>
    <w:rsid w:val="00C2137E"/>
    <w:rsid w:val="00C30BE2"/>
    <w:rsid w:val="00C57C12"/>
    <w:rsid w:val="00C67272"/>
    <w:rsid w:val="00CC56B5"/>
    <w:rsid w:val="00D37C5C"/>
    <w:rsid w:val="00D665ED"/>
    <w:rsid w:val="00D75255"/>
    <w:rsid w:val="00DB1648"/>
    <w:rsid w:val="00DB280F"/>
    <w:rsid w:val="00DF362D"/>
    <w:rsid w:val="00DF5065"/>
    <w:rsid w:val="00E10557"/>
    <w:rsid w:val="00E51C7B"/>
    <w:rsid w:val="00E97BE4"/>
    <w:rsid w:val="00EA3DF7"/>
    <w:rsid w:val="00EB471C"/>
    <w:rsid w:val="00EF3404"/>
    <w:rsid w:val="00FA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8F9C508"/>
  <w14:defaultImageDpi w14:val="0"/>
  <w15:docId w15:val="{5CF8C0F6-A933-4860-89BE-B99B05FD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rFonts w:cs="Times New Roman"/>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imes New Roman"/>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locked/>
    <w:rPr>
      <w:rFonts w:cs="Times New Roman"/>
    </w:rPr>
  </w:style>
  <w:style w:type="table" w:customStyle="1" w:styleId="TableGrid1">
    <w:name w:val="Table Grid1"/>
    <w:basedOn w:val="TableNormal"/>
    <w:next w:val="TableGrid"/>
    <w:uiPriority w:val="99"/>
    <w:pPr>
      <w:autoSpaceDE w:val="0"/>
      <w:autoSpaceDN w:val="0"/>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62104">
      <w:marLeft w:val="0"/>
      <w:marRight w:val="0"/>
      <w:marTop w:val="0"/>
      <w:marBottom w:val="0"/>
      <w:divBdr>
        <w:top w:val="none" w:sz="0" w:space="0" w:color="auto"/>
        <w:left w:val="none" w:sz="0" w:space="0" w:color="auto"/>
        <w:bottom w:val="none" w:sz="0" w:space="0" w:color="auto"/>
        <w:right w:val="none" w:sz="0" w:space="0" w:color="auto"/>
      </w:divBdr>
    </w:div>
    <w:div w:id="188956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Letterheads\Old%20Letterheads\Letterhead%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26472275D5D45B0C164596449B414" ma:contentTypeVersion="1" ma:contentTypeDescription="Create a new document." ma:contentTypeScope="" ma:versionID="45dec323134b3bb8ad80f32bc33c5afb">
  <xsd:schema xmlns:xsd="http://www.w3.org/2001/XMLSchema" xmlns:xs="http://www.w3.org/2001/XMLSchema" xmlns:p="http://schemas.microsoft.com/office/2006/metadata/properties" xmlns:ns2="c5130e4b-b1b6-482e-a701-bf01c42d6e23" targetNamespace="http://schemas.microsoft.com/office/2006/metadata/properties" ma:root="true" ma:fieldsID="14b11bd1cb1f448ba37561017e5fbbdd" ns2:_="">
    <xsd:import namespace="c5130e4b-b1b6-482e-a701-bf01c42d6e23"/>
    <xsd:element name="properties">
      <xsd:complexType>
        <xsd:sequence>
          <xsd:element name="documentManagement">
            <xsd:complexType>
              <xsd:all>
                <xsd:element ref="ns2:Template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30e4b-b1b6-482e-a701-bf01c42d6e23" elementFormDefault="qualified">
    <xsd:import namespace="http://schemas.microsoft.com/office/2006/documentManagement/types"/>
    <xsd:import namespace="http://schemas.microsoft.com/office/infopath/2007/PartnerControls"/>
    <xsd:element name="Template_x0020_Type" ma:index="8" ma:displayName="Template Type" ma:default="Letterhead" ma:format="Dropdown" ma:internalName="Template_x0020_Type">
      <xsd:simpleType>
        <xsd:restriction base="dms:Choice">
          <xsd:enumeration value="Letterhead"/>
          <xsd:enumeration value="PowerPoint Presentation"/>
          <xsd:enumeration value="Report 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557AC0A7-8CA7-473A-9A15-5B2D9343F895}">
  <ds:schemaRefs>
    <ds:schemaRef ds:uri="http://schemas.microsoft.com/sharepoint/v3/contenttype/forms"/>
  </ds:schemaRefs>
</ds:datastoreItem>
</file>

<file path=customXml/itemProps2.xml><?xml version="1.0" encoding="utf-8"?>
<ds:datastoreItem xmlns:ds="http://schemas.openxmlformats.org/officeDocument/2006/customXml" ds:itemID="{5259FA29-DE22-4E2C-AD69-CCAC77A7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30e4b-b1b6-482e-a701-bf01c42d6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94DCD-4636-433A-9674-28AF3B2506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Letterhead V2</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Cherwell District Council</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Hemming</dc:creator>
  <cp:keywords/>
  <dc:description/>
  <cp:lastModifiedBy>Glenda Evans</cp:lastModifiedBy>
  <cp:revision>2</cp:revision>
  <cp:lastPrinted>2022-07-20T15:52:00Z</cp:lastPrinted>
  <dcterms:created xsi:type="dcterms:W3CDTF">2022-07-20T15:51:00Z</dcterms:created>
  <dcterms:modified xsi:type="dcterms:W3CDTF">2022-07-20T15:52:00Z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Stuart Hemming</vt:lpwstr>
  </property>
  <property fmtid="{D5CDD505-2E9C-101B-9397-08002B2CF9AE}" pid="3" name="xd_Signature">
    <vt:lpwstr/>
  </property>
  <property fmtid="{D5CDD505-2E9C-101B-9397-08002B2CF9AE}" pid="4" name="Order">
    <vt:lpwstr>7100.00000000000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Stuart Hemming</vt:lpwstr>
  </property>
  <property fmtid="{D5CDD505-2E9C-101B-9397-08002B2CF9AE}" pid="8" name="Template Type">
    <vt:lpwstr>Letterhead</vt:lpwstr>
  </property>
</Properties>
</file>