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7245"/>
      </w:tblGrid>
      <w:tr w:rsidR="00B15F92" w:rsidRPr="00B15F92" w14:paraId="7ED42CC9" w14:textId="77777777" w:rsidTr="00D824BD">
        <w:trPr>
          <w:trHeight w:val="490"/>
        </w:trPr>
        <w:tc>
          <w:tcPr>
            <w:tcW w:w="2943" w:type="dxa"/>
            <w:gridSpan w:val="2"/>
            <w:vMerge w:val="restart"/>
            <w:shd w:val="clear" w:color="auto" w:fill="auto"/>
            <w:hideMark/>
          </w:tcPr>
          <w:p w14:paraId="64571581" w14:textId="77777777" w:rsidR="00B15F92" w:rsidRPr="00B15F92" w:rsidRDefault="00B15F9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15F92">
              <w:pict w14:anchorId="469788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35.15pt;height:73.2pt;z-index:251659264;visibility:visible;mso-position-horizontal:left;mso-position-horizontal-relative:margin;mso-position-vertical:top;mso-position-vertical-relative:margin;mso-width-relative:margin;mso-height-relative:margin">
                  <v:imagedata r:id="rId7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  <w:tc>
          <w:tcPr>
            <w:tcW w:w="7245" w:type="dxa"/>
            <w:shd w:val="clear" w:color="auto" w:fill="auto"/>
            <w:hideMark/>
          </w:tcPr>
          <w:p w14:paraId="7BE0EC3F" w14:textId="77777777" w:rsidR="00B15F92" w:rsidRPr="00B15F92" w:rsidRDefault="00B15F92" w:rsidP="005464B5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B15F92">
              <w:rPr>
                <w:rFonts w:ascii="Arial" w:hAnsi="Arial" w:cs="Arial"/>
                <w:b/>
              </w:rPr>
              <w:t>Application Number: 21/03813/TCA</w:t>
            </w:r>
          </w:p>
        </w:tc>
      </w:tr>
      <w:tr w:rsidR="00B15F92" w:rsidRPr="00B15F92" w14:paraId="3720BC3E" w14:textId="77777777" w:rsidTr="00D824BD">
        <w:trPr>
          <w:trHeight w:val="490"/>
        </w:trPr>
        <w:tc>
          <w:tcPr>
            <w:tcW w:w="2943" w:type="dxa"/>
            <w:gridSpan w:val="2"/>
            <w:vMerge/>
            <w:shd w:val="clear" w:color="auto" w:fill="auto"/>
          </w:tcPr>
          <w:p w14:paraId="2CC71D9F" w14:textId="77777777" w:rsidR="00B15F92" w:rsidRPr="00B15F92" w:rsidRDefault="00B15F92"/>
        </w:tc>
        <w:tc>
          <w:tcPr>
            <w:tcW w:w="7245" w:type="dxa"/>
            <w:shd w:val="clear" w:color="auto" w:fill="auto"/>
            <w:vAlign w:val="center"/>
          </w:tcPr>
          <w:p w14:paraId="6DC82750" w14:textId="77777777" w:rsidR="00B15F92" w:rsidRPr="00B15F92" w:rsidRDefault="00B15F92" w:rsidP="00D824B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15F92">
              <w:rPr>
                <w:rFonts w:ascii="Arial" w:hAnsi="Arial" w:cs="Arial"/>
                <w:b/>
                <w:sz w:val="22"/>
                <w:szCs w:val="22"/>
                <w:u w:val="single"/>
              </w:rPr>
              <w:t>Arboricultural Comments (TCA &amp; TPO)</w:t>
            </w:r>
          </w:p>
          <w:p w14:paraId="32991E00" w14:textId="77777777" w:rsidR="00B15F92" w:rsidRPr="00B15F92" w:rsidRDefault="00B15F92" w:rsidP="00D824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F92" w:rsidRPr="00B15F92" w14:paraId="1396E925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7DE272FB" w14:textId="77777777" w:rsidR="00B15F92" w:rsidRPr="00B15F92" w:rsidRDefault="00B15F9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15F92">
              <w:rPr>
                <w:rFonts w:ascii="Arial" w:hAnsi="Arial" w:cs="Arial"/>
                <w:sz w:val="22"/>
                <w:szCs w:val="22"/>
              </w:rPr>
              <w:t>Application Received: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73620CEE" w14:textId="77777777" w:rsidR="00B15F92" w:rsidRPr="00B15F92" w:rsidRDefault="00B15F9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15F92">
              <w:rPr>
                <w:rFonts w:ascii="Arial" w:hAnsi="Arial" w:cs="Arial"/>
                <w:sz w:val="22"/>
                <w:szCs w:val="22"/>
                <w:lang w:eastAsia="en-US"/>
              </w:rPr>
              <w:t>11 November 2021</w:t>
            </w:r>
          </w:p>
        </w:tc>
      </w:tr>
      <w:tr w:rsidR="00B15F92" w:rsidRPr="00B15F92" w14:paraId="064626ED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1F7AEC76" w14:textId="77777777" w:rsidR="00B15F92" w:rsidRPr="00B15F92" w:rsidRDefault="00B15F9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15F92">
              <w:rPr>
                <w:rFonts w:ascii="Arial" w:hAnsi="Arial" w:cs="Arial"/>
                <w:sz w:val="22"/>
                <w:szCs w:val="22"/>
              </w:rPr>
              <w:t>Target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49CE314D" w14:textId="77777777" w:rsidR="00B15F92" w:rsidRPr="00B15F92" w:rsidRDefault="00B15F9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15F92">
              <w:rPr>
                <w:rFonts w:ascii="Arial" w:hAnsi="Arial" w:cs="Arial"/>
                <w:sz w:val="22"/>
                <w:szCs w:val="22"/>
                <w:lang w:eastAsia="en-US"/>
              </w:rPr>
              <w:t>23 December 2021</w:t>
            </w:r>
          </w:p>
        </w:tc>
      </w:tr>
      <w:tr w:rsidR="00B15F92" w:rsidRPr="00B15F92" w14:paraId="13C554E7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4C4FFE4E" w14:textId="77777777" w:rsidR="00B15F92" w:rsidRPr="00B15F92" w:rsidRDefault="00B15F9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15F92">
              <w:rPr>
                <w:rFonts w:ascii="Arial" w:hAnsi="Arial" w:cs="Arial"/>
                <w:sz w:val="22"/>
                <w:szCs w:val="22"/>
              </w:rPr>
              <w:t>Report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33DBD69F" w14:textId="77777777" w:rsidR="00B15F92" w:rsidRPr="00B15F92" w:rsidRDefault="00B15F9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15F92">
              <w:rPr>
                <w:rFonts w:ascii="Arial" w:hAnsi="Arial" w:cs="Arial"/>
                <w:sz w:val="22"/>
                <w:szCs w:val="22"/>
              </w:rPr>
              <w:t>13 December 2021</w:t>
            </w:r>
          </w:p>
        </w:tc>
      </w:tr>
      <w:tr w:rsidR="00B15F92" w:rsidRPr="00B15F92" w14:paraId="75B3B82B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1456CBCE" w14:textId="77777777" w:rsidR="00B15F92" w:rsidRPr="00B15F92" w:rsidRDefault="00B15F9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15F92">
              <w:rPr>
                <w:rFonts w:ascii="Arial" w:hAnsi="Arial" w:cs="Arial"/>
                <w:sz w:val="22"/>
                <w:szCs w:val="22"/>
              </w:rPr>
              <w:t>Case Officer: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60D565EA" w14:textId="77777777" w:rsidR="00B15F92" w:rsidRPr="00B15F92" w:rsidRDefault="00B15F9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15F92">
              <w:rPr>
                <w:rFonts w:ascii="Arial" w:hAnsi="Arial" w:cs="Arial"/>
                <w:sz w:val="22"/>
                <w:szCs w:val="22"/>
              </w:rPr>
              <w:t>Caroline Morrey (Arboricultural Officer)</w:t>
            </w:r>
          </w:p>
        </w:tc>
      </w:tr>
    </w:tbl>
    <w:p w14:paraId="0AAD349F" w14:textId="77777777" w:rsidR="00B15F92" w:rsidRPr="00B15F92" w:rsidRDefault="00B15F92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4567"/>
        <w:gridCol w:w="929"/>
        <w:gridCol w:w="4704"/>
      </w:tblGrid>
      <w:tr w:rsidR="00B15F92" w:rsidRPr="00B15F92" w14:paraId="7267823A" w14:textId="77777777" w:rsidTr="005464B5">
        <w:trPr>
          <w:trHeight w:val="2100"/>
        </w:trPr>
        <w:tc>
          <w:tcPr>
            <w:tcW w:w="4566" w:type="dxa"/>
            <w:shd w:val="clear" w:color="auto" w:fill="auto"/>
          </w:tcPr>
          <w:p w14:paraId="31C879ED" w14:textId="77777777" w:rsidR="00B15F92" w:rsidRPr="00B15F92" w:rsidRDefault="00B15F92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B15F92">
              <w:rPr>
                <w:rFonts w:ascii="Arial" w:hAnsi="Arial" w:cs="Arial"/>
                <w:b/>
                <w:sz w:val="22"/>
                <w:szCs w:val="22"/>
                <w:u w:val="single"/>
              </w:rPr>
              <w:t>Applicant</w:t>
            </w:r>
          </w:p>
          <w:p w14:paraId="72FA3B7B" w14:textId="77777777" w:rsidR="00B15F92" w:rsidRPr="00B15F92" w:rsidRDefault="00B15F9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4C8DB58" w14:textId="77777777" w:rsidR="00B15F92" w:rsidRPr="00B15F92" w:rsidRDefault="00B15F9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15F92">
              <w:rPr>
                <w:rFonts w:ascii="Arial" w:hAnsi="Arial" w:cs="Arial"/>
                <w:sz w:val="22"/>
                <w:szCs w:val="22"/>
                <w:lang w:eastAsia="en-US"/>
              </w:rPr>
              <w:t>Mr K Pratt</w:t>
            </w:r>
          </w:p>
          <w:p w14:paraId="2893639C" w14:textId="77777777" w:rsidR="00B15F92" w:rsidRPr="00B15F92" w:rsidRDefault="00B15F92" w:rsidP="009B0C1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15F92">
              <w:rPr>
                <w:rFonts w:ascii="Arial" w:hAnsi="Arial" w:cs="Arial"/>
                <w:sz w:val="22"/>
                <w:szCs w:val="22"/>
                <w:lang w:eastAsia="en-US"/>
              </w:rPr>
              <w:t xml:space="preserve">Brent </w:t>
            </w:r>
          </w:p>
          <w:p w14:paraId="39612AB1" w14:textId="77777777" w:rsidR="00B15F92" w:rsidRPr="00B15F92" w:rsidRDefault="00B15F92" w:rsidP="009B0C1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15F92">
              <w:rPr>
                <w:rFonts w:ascii="Arial" w:hAnsi="Arial" w:cs="Arial"/>
                <w:sz w:val="22"/>
                <w:szCs w:val="22"/>
                <w:lang w:eastAsia="en-US"/>
              </w:rPr>
              <w:t>Main Street</w:t>
            </w:r>
          </w:p>
          <w:p w14:paraId="5FAFAC07" w14:textId="77777777" w:rsidR="00B15F92" w:rsidRPr="00B15F92" w:rsidRDefault="00B15F92" w:rsidP="009B0C1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15F92">
              <w:rPr>
                <w:rFonts w:ascii="Arial" w:hAnsi="Arial" w:cs="Arial"/>
                <w:sz w:val="22"/>
                <w:szCs w:val="22"/>
                <w:lang w:eastAsia="en-US"/>
              </w:rPr>
              <w:t>Sibford Gower</w:t>
            </w:r>
          </w:p>
          <w:p w14:paraId="71677FAD" w14:textId="77777777" w:rsidR="00B15F92" w:rsidRPr="00B15F92" w:rsidRDefault="00B15F92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B15F92">
              <w:rPr>
                <w:rFonts w:ascii="Arial" w:hAnsi="Arial" w:cs="Arial"/>
                <w:sz w:val="22"/>
                <w:szCs w:val="22"/>
                <w:lang w:eastAsia="en-US"/>
              </w:rPr>
              <w:t>OX15 5RT</w:t>
            </w:r>
          </w:p>
        </w:tc>
        <w:tc>
          <w:tcPr>
            <w:tcW w:w="929" w:type="dxa"/>
            <w:shd w:val="clear" w:color="auto" w:fill="auto"/>
          </w:tcPr>
          <w:p w14:paraId="2A9A08B5" w14:textId="77777777" w:rsidR="00B15F92" w:rsidRPr="00B15F92" w:rsidRDefault="00B15F92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724CE124" w14:textId="77777777" w:rsidR="00B15F92" w:rsidRPr="00B15F92" w:rsidRDefault="00B15F9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03" w:type="dxa"/>
            <w:shd w:val="clear" w:color="auto" w:fill="auto"/>
          </w:tcPr>
          <w:p w14:paraId="0A6616AC" w14:textId="77777777" w:rsidR="00B15F92" w:rsidRPr="00B15F92" w:rsidRDefault="00B15F9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15F92">
              <w:rPr>
                <w:rFonts w:ascii="Arial" w:hAnsi="Arial" w:cs="Arial"/>
                <w:b/>
                <w:sz w:val="22"/>
                <w:szCs w:val="22"/>
                <w:u w:val="single"/>
              </w:rPr>
              <w:t>Agent</w:t>
            </w:r>
          </w:p>
          <w:p w14:paraId="098069E1" w14:textId="77777777" w:rsidR="00B15F92" w:rsidRPr="00B15F92" w:rsidRDefault="00B15F9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E6A825B" w14:textId="77777777" w:rsidR="00B15F92" w:rsidRPr="00B15F92" w:rsidRDefault="00B15F92">
            <w:pPr>
              <w:rPr>
                <w:rFonts w:ascii="Arial" w:hAnsi="Arial" w:cs="Arial"/>
                <w:sz w:val="22"/>
                <w:szCs w:val="22"/>
              </w:rPr>
            </w:pPr>
            <w:r w:rsidRPr="00B15F92">
              <w:rPr>
                <w:rFonts w:ascii="Arial" w:hAnsi="Arial" w:cs="Arial"/>
                <w:sz w:val="22"/>
                <w:szCs w:val="22"/>
              </w:rPr>
              <w:t>Mr K Pratt</w:t>
            </w:r>
          </w:p>
          <w:p w14:paraId="77179793" w14:textId="77777777" w:rsidR="00B15F92" w:rsidRPr="00B15F92" w:rsidRDefault="00B15F92" w:rsidP="009B0C1A">
            <w:pPr>
              <w:rPr>
                <w:rFonts w:ascii="Arial" w:hAnsi="Arial" w:cs="Arial"/>
                <w:sz w:val="22"/>
                <w:szCs w:val="22"/>
              </w:rPr>
            </w:pPr>
            <w:r w:rsidRPr="00B15F92">
              <w:rPr>
                <w:rFonts w:ascii="Arial" w:hAnsi="Arial" w:cs="Arial"/>
                <w:sz w:val="22"/>
                <w:szCs w:val="22"/>
              </w:rPr>
              <w:t xml:space="preserve">Brent </w:t>
            </w:r>
          </w:p>
          <w:p w14:paraId="5F1EDD48" w14:textId="77777777" w:rsidR="00B15F92" w:rsidRPr="00B15F92" w:rsidRDefault="00B15F92" w:rsidP="009B0C1A">
            <w:pPr>
              <w:rPr>
                <w:rFonts w:ascii="Arial" w:hAnsi="Arial" w:cs="Arial"/>
                <w:sz w:val="22"/>
                <w:szCs w:val="22"/>
              </w:rPr>
            </w:pPr>
            <w:r w:rsidRPr="00B15F92">
              <w:rPr>
                <w:rFonts w:ascii="Arial" w:hAnsi="Arial" w:cs="Arial"/>
                <w:sz w:val="22"/>
                <w:szCs w:val="22"/>
              </w:rPr>
              <w:t>Main Street</w:t>
            </w:r>
          </w:p>
          <w:p w14:paraId="3E1C0F2A" w14:textId="77777777" w:rsidR="00B15F92" w:rsidRPr="00B15F92" w:rsidRDefault="00B15F92" w:rsidP="009B0C1A">
            <w:pPr>
              <w:rPr>
                <w:rFonts w:ascii="Arial" w:hAnsi="Arial" w:cs="Arial"/>
                <w:sz w:val="22"/>
                <w:szCs w:val="22"/>
              </w:rPr>
            </w:pPr>
            <w:r w:rsidRPr="00B15F92">
              <w:rPr>
                <w:rFonts w:ascii="Arial" w:hAnsi="Arial" w:cs="Arial"/>
                <w:sz w:val="22"/>
                <w:szCs w:val="22"/>
              </w:rPr>
              <w:t>Sibford Gower</w:t>
            </w:r>
          </w:p>
          <w:p w14:paraId="557E8956" w14:textId="77777777" w:rsidR="00B15F92" w:rsidRPr="00B15F92" w:rsidRDefault="00B15F92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B15F92">
              <w:rPr>
                <w:rFonts w:ascii="Arial" w:hAnsi="Arial" w:cs="Arial"/>
                <w:sz w:val="22"/>
                <w:szCs w:val="22"/>
              </w:rPr>
              <w:t>OX15 5RT</w:t>
            </w:r>
          </w:p>
        </w:tc>
      </w:tr>
    </w:tbl>
    <w:p w14:paraId="07FBF10C" w14:textId="77777777" w:rsidR="00B15F92" w:rsidRPr="00B15F92" w:rsidRDefault="00B15F92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B15F92" w:rsidRPr="00B15F92" w14:paraId="29BACE6B" w14:textId="77777777" w:rsidTr="007266BC">
        <w:tc>
          <w:tcPr>
            <w:tcW w:w="10173" w:type="dxa"/>
            <w:shd w:val="clear" w:color="auto" w:fill="auto"/>
          </w:tcPr>
          <w:p w14:paraId="675B0424" w14:textId="77777777" w:rsidR="00B15F92" w:rsidRPr="00B15F92" w:rsidRDefault="00B15F92" w:rsidP="00484F6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15F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Site: Brent, Main Street, Sibford Gower, OX15 5RT</w:t>
            </w:r>
          </w:p>
        </w:tc>
      </w:tr>
    </w:tbl>
    <w:p w14:paraId="7E8DA394" w14:textId="77777777" w:rsidR="00B15F92" w:rsidRPr="00B15F92" w:rsidRDefault="00B15F92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B15F92" w:rsidRPr="00B15F92" w14:paraId="2B31ADFA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1AC95443" w14:textId="77777777" w:rsidR="00B15F92" w:rsidRPr="00B15F92" w:rsidRDefault="00B15F9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15F92">
              <w:rPr>
                <w:rFonts w:ascii="Arial" w:hAnsi="Arial" w:cs="Arial"/>
                <w:sz w:val="22"/>
                <w:szCs w:val="22"/>
              </w:rPr>
              <w:t>Parish Council comments: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38B24C9B" w14:textId="3482A93A" w:rsidR="00B15F92" w:rsidRPr="00991AC1" w:rsidRDefault="00B15F9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1AC1">
              <w:rPr>
                <w:rFonts w:ascii="Arial" w:hAnsi="Arial" w:cs="Arial"/>
                <w:sz w:val="22"/>
                <w:szCs w:val="22"/>
              </w:rPr>
              <w:t>No comments</w:t>
            </w:r>
          </w:p>
        </w:tc>
      </w:tr>
      <w:tr w:rsidR="00B15F92" w:rsidRPr="00B15F92" w14:paraId="17704677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2BEC173B" w14:textId="77777777" w:rsidR="00B15F92" w:rsidRPr="00B15F92" w:rsidRDefault="00B15F92" w:rsidP="008C0D27">
            <w:pPr>
              <w:rPr>
                <w:rFonts w:ascii="Arial" w:hAnsi="Arial" w:cs="Arial"/>
                <w:sz w:val="22"/>
                <w:szCs w:val="22"/>
              </w:rPr>
            </w:pPr>
            <w:r w:rsidRPr="00B15F92">
              <w:rPr>
                <w:rFonts w:ascii="Arial" w:hAnsi="Arial" w:cs="Arial"/>
                <w:sz w:val="22"/>
                <w:szCs w:val="22"/>
              </w:rPr>
              <w:t>Neighbour comments: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1B43E9E2" w14:textId="58225852" w:rsidR="00B15F92" w:rsidRPr="00991AC1" w:rsidRDefault="00B15F92">
            <w:pPr>
              <w:rPr>
                <w:rFonts w:ascii="Arial" w:hAnsi="Arial" w:cs="Arial"/>
                <w:sz w:val="22"/>
                <w:szCs w:val="22"/>
              </w:rPr>
            </w:pPr>
            <w:r w:rsidRPr="00991AC1">
              <w:rPr>
                <w:rFonts w:ascii="Arial" w:hAnsi="Arial" w:cs="Arial"/>
                <w:sz w:val="22"/>
                <w:szCs w:val="22"/>
              </w:rPr>
              <w:t>No comment</w:t>
            </w:r>
            <w:r w:rsidR="00991AC1" w:rsidRPr="00991AC1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B15F92" w:rsidRPr="00B15F92" w14:paraId="1D30577B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494C0205" w14:textId="77777777" w:rsidR="00B15F92" w:rsidRPr="00B15F92" w:rsidRDefault="00B15F9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15F92">
              <w:rPr>
                <w:rFonts w:ascii="Arial" w:hAnsi="Arial" w:cs="Arial"/>
                <w:sz w:val="22"/>
                <w:szCs w:val="22"/>
              </w:rPr>
              <w:t>Statutory Protection: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03F65BE7" w14:textId="3319EE4A" w:rsidR="00B15F92" w:rsidRPr="00991AC1" w:rsidRDefault="00991AC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1AC1">
              <w:rPr>
                <w:rFonts w:ascii="Arial" w:hAnsi="Arial" w:cs="Arial"/>
                <w:sz w:val="22"/>
                <w:szCs w:val="22"/>
              </w:rPr>
              <w:t>Conservation area</w:t>
            </w:r>
          </w:p>
        </w:tc>
      </w:tr>
      <w:tr w:rsidR="00B15F92" w:rsidRPr="00B15F92" w14:paraId="5A33BD71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6298C3C0" w14:textId="77777777" w:rsidR="00B15F92" w:rsidRPr="00B15F92" w:rsidRDefault="00B15F9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15F92">
              <w:rPr>
                <w:rFonts w:ascii="Arial" w:hAnsi="Arial" w:cs="Arial"/>
                <w:sz w:val="22"/>
                <w:szCs w:val="22"/>
              </w:rPr>
              <w:t>T.E.M.P.O guidance notes completed: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199A9430" w14:textId="090B1083" w:rsidR="00B15F92" w:rsidRPr="00991AC1" w:rsidRDefault="00B15F9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1AC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0DF7873F" w14:textId="77777777" w:rsidR="00B15F92" w:rsidRPr="00B15F92" w:rsidRDefault="00B15F92" w:rsidP="00484F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B15F92" w:rsidRPr="00B15F92" w14:paraId="46712533" w14:textId="77777777" w:rsidTr="005464B5">
        <w:tc>
          <w:tcPr>
            <w:tcW w:w="10188" w:type="dxa"/>
            <w:shd w:val="clear" w:color="auto" w:fill="auto"/>
          </w:tcPr>
          <w:p w14:paraId="6C0C44A4" w14:textId="77777777" w:rsidR="00B15F92" w:rsidRPr="00B15F92" w:rsidRDefault="00B15F92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B15F9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Trees / Proposal </w:t>
            </w:r>
            <w:r w:rsidRPr="00B15F92">
              <w:rPr>
                <w:rFonts w:ascii="Arial" w:hAnsi="Arial" w:cs="Arial"/>
                <w:sz w:val="22"/>
                <w:szCs w:val="22"/>
                <w:u w:val="single"/>
              </w:rPr>
              <w:t>(Brief Description)</w:t>
            </w:r>
          </w:p>
          <w:p w14:paraId="2DB22FBB" w14:textId="77777777" w:rsidR="00B15F92" w:rsidRPr="00B15F92" w:rsidRDefault="00B15F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DDDEFE" w14:textId="77777777" w:rsidR="00B15F92" w:rsidRPr="00B15F92" w:rsidRDefault="00B15F92" w:rsidP="009B0C1A">
            <w:pPr>
              <w:rPr>
                <w:rFonts w:ascii="Arial" w:hAnsi="Arial" w:cs="Arial"/>
                <w:sz w:val="22"/>
                <w:szCs w:val="22"/>
              </w:rPr>
            </w:pPr>
            <w:r w:rsidRPr="00B15F92">
              <w:rPr>
                <w:rFonts w:ascii="Arial" w:hAnsi="Arial" w:cs="Arial"/>
                <w:sz w:val="22"/>
                <w:szCs w:val="22"/>
              </w:rPr>
              <w:t>T1 x Conifer  -Fell because is overgrowing telegraph pole servicing adjacent properties. Replant with something more suitable.</w:t>
            </w:r>
          </w:p>
          <w:p w14:paraId="05C089BF" w14:textId="77777777" w:rsidR="00B15F92" w:rsidRPr="00B15F92" w:rsidRDefault="00B15F9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15F92">
              <w:rPr>
                <w:rFonts w:ascii="Arial" w:hAnsi="Arial" w:cs="Arial"/>
                <w:sz w:val="22"/>
                <w:szCs w:val="22"/>
              </w:rPr>
              <w:t>T2 x Conifer - Fell because is overgrowing telegraph pole, and recent storm damage. Big waterlogged branch split and fell across road.</w:t>
            </w:r>
          </w:p>
        </w:tc>
      </w:tr>
    </w:tbl>
    <w:p w14:paraId="7DACF3EF" w14:textId="77777777" w:rsidR="00B15F92" w:rsidRPr="00B15F92" w:rsidRDefault="00B15F92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B15F92" w:rsidRPr="00991AC1" w14:paraId="3C2F27B6" w14:textId="77777777" w:rsidTr="005464B5">
        <w:tc>
          <w:tcPr>
            <w:tcW w:w="9855" w:type="dxa"/>
            <w:shd w:val="clear" w:color="auto" w:fill="auto"/>
          </w:tcPr>
          <w:p w14:paraId="6F1712EE" w14:textId="77777777" w:rsidR="00B15F92" w:rsidRPr="00991AC1" w:rsidRDefault="00B15F92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991AC1">
              <w:rPr>
                <w:rFonts w:ascii="Arial" w:hAnsi="Arial" w:cs="Arial"/>
                <w:b/>
                <w:sz w:val="22"/>
                <w:szCs w:val="22"/>
                <w:u w:val="single"/>
              </w:rPr>
              <w:t>Appraisal</w:t>
            </w:r>
          </w:p>
          <w:p w14:paraId="633E1F15" w14:textId="77777777" w:rsidR="00B15F92" w:rsidRPr="00991AC1" w:rsidRDefault="00B15F9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13B54C0" w14:textId="13AB9D8E" w:rsidR="00B15F92" w:rsidRPr="00991AC1" w:rsidRDefault="00991AC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Desktop assessment 13/12/21.  The trees are outgrowing their location and are contributing little to the amenity of the local area.</w:t>
            </w:r>
          </w:p>
        </w:tc>
      </w:tr>
    </w:tbl>
    <w:p w14:paraId="78134269" w14:textId="77777777" w:rsidR="00B15F92" w:rsidRPr="00991AC1" w:rsidRDefault="00B15F92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B15F92" w:rsidRPr="00991AC1" w14:paraId="48BD2BCD" w14:textId="77777777" w:rsidTr="005464B5">
        <w:tc>
          <w:tcPr>
            <w:tcW w:w="10188" w:type="dxa"/>
            <w:shd w:val="clear" w:color="auto" w:fill="auto"/>
          </w:tcPr>
          <w:p w14:paraId="15E7B96C" w14:textId="77777777" w:rsidR="00B15F92" w:rsidRPr="00991AC1" w:rsidRDefault="00B15F92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991AC1">
              <w:rPr>
                <w:rFonts w:ascii="Arial" w:hAnsi="Arial" w:cs="Arial"/>
                <w:b/>
                <w:sz w:val="22"/>
                <w:szCs w:val="22"/>
                <w:u w:val="single"/>
              </w:rPr>
              <w:t>Conclusion</w:t>
            </w:r>
          </w:p>
          <w:p w14:paraId="75C120B3" w14:textId="39C802CA" w:rsidR="00B15F92" w:rsidRDefault="00B15F9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91FCDAF" w14:textId="431749A5" w:rsidR="00991AC1" w:rsidRPr="00991AC1" w:rsidRDefault="00991AC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trees are not TPO material.</w:t>
            </w:r>
          </w:p>
          <w:p w14:paraId="0D106346" w14:textId="51F572D1" w:rsidR="00B15F92" w:rsidRPr="00991AC1" w:rsidRDefault="00B15F9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C463A3B" w14:textId="77777777" w:rsidR="00B15F92" w:rsidRPr="00B15F92" w:rsidRDefault="00B15F92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B15F92" w:rsidRPr="00B15F92" w14:paraId="277BFA4B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4D34AC58" w14:textId="77777777" w:rsidR="00B15F92" w:rsidRPr="00B15F92" w:rsidRDefault="00B15F9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15F92">
              <w:rPr>
                <w:rFonts w:ascii="Arial" w:hAnsi="Arial" w:cs="Arial"/>
                <w:sz w:val="22"/>
                <w:szCs w:val="22"/>
              </w:rPr>
              <w:t>Case officer decision: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78C48DAC" w14:textId="4D915CC4" w:rsidR="00B15F92" w:rsidRPr="00B15F92" w:rsidRDefault="00991AC1" w:rsidP="009C3B9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No Objections</w:t>
            </w:r>
          </w:p>
        </w:tc>
      </w:tr>
      <w:tr w:rsidR="00B15F92" w:rsidRPr="00B15F92" w14:paraId="7A3A9553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5A3DDDFF" w14:textId="77777777" w:rsidR="00B15F92" w:rsidRPr="00B15F92" w:rsidRDefault="00B15F9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15F92">
              <w:rPr>
                <w:rFonts w:ascii="Arial" w:hAnsi="Arial" w:cs="Arial"/>
                <w:sz w:val="22"/>
                <w:szCs w:val="22"/>
              </w:rPr>
              <w:t>Case officer signature: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127A55CF" w14:textId="77777777" w:rsidR="00B15F92" w:rsidRPr="00B15F92" w:rsidRDefault="00B15F9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15F92">
              <w:rPr>
                <w:rFonts w:ascii="Arial" w:hAnsi="Arial" w:cs="Arial"/>
                <w:b/>
                <w:sz w:val="22"/>
                <w:szCs w:val="22"/>
              </w:rPr>
              <w:t>Caroline Morrey</w:t>
            </w:r>
          </w:p>
        </w:tc>
      </w:tr>
      <w:tr w:rsidR="00B15F92" w:rsidRPr="00B15F92" w14:paraId="07AE3839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347F9B05" w14:textId="77777777" w:rsidR="00B15F92" w:rsidRPr="00B15F92" w:rsidRDefault="00B15F92">
            <w:pPr>
              <w:rPr>
                <w:rFonts w:ascii="Arial" w:hAnsi="Arial" w:cs="Arial"/>
                <w:sz w:val="22"/>
                <w:szCs w:val="22"/>
              </w:rPr>
            </w:pPr>
            <w:r w:rsidRPr="00B15F92">
              <w:rPr>
                <w:rFonts w:ascii="Arial" w:hAnsi="Arial" w:cs="Arial"/>
                <w:sz w:val="22"/>
                <w:szCs w:val="22"/>
              </w:rPr>
              <w:t>Checked by: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1E6AF10D" w14:textId="77777777" w:rsidR="00B15F92" w:rsidRPr="00B15F92" w:rsidRDefault="00B15F9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15F92" w:rsidRPr="00B15F92" w14:paraId="0896112F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41AF9489" w14:textId="77777777" w:rsidR="00B15F92" w:rsidRPr="00B15F92" w:rsidRDefault="00B15F92">
            <w:pPr>
              <w:rPr>
                <w:rFonts w:ascii="Arial" w:hAnsi="Arial" w:cs="Arial"/>
                <w:sz w:val="22"/>
                <w:szCs w:val="22"/>
              </w:rPr>
            </w:pPr>
            <w:r w:rsidRPr="00B15F92">
              <w:rPr>
                <w:rFonts w:ascii="Arial" w:hAnsi="Arial" w:cs="Arial"/>
                <w:sz w:val="22"/>
                <w:szCs w:val="22"/>
              </w:rPr>
              <w:t>Date checked: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07E21D98" w14:textId="77777777" w:rsidR="00B15F92" w:rsidRPr="00B15F92" w:rsidRDefault="00B15F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01DFE10" w14:textId="77777777" w:rsidR="00B15F92" w:rsidRPr="00B15F92" w:rsidRDefault="00B15F92" w:rsidP="00B20B6F">
      <w:pPr>
        <w:jc w:val="both"/>
        <w:rPr>
          <w:rFonts w:ascii="Arial" w:hAnsi="Arial" w:cs="Arial"/>
          <w:sz w:val="22"/>
          <w:szCs w:val="22"/>
        </w:rPr>
      </w:pPr>
    </w:p>
    <w:p w14:paraId="19A851F4" w14:textId="77777777" w:rsidR="00B15F92" w:rsidRPr="00B15F92" w:rsidRDefault="00B15F92" w:rsidP="00B20B6F">
      <w:pPr>
        <w:jc w:val="both"/>
        <w:rPr>
          <w:rFonts w:ascii="Arial" w:hAnsi="Arial" w:cs="Arial"/>
          <w:sz w:val="22"/>
          <w:szCs w:val="22"/>
        </w:rPr>
      </w:pPr>
    </w:p>
    <w:p w14:paraId="695CC293" w14:textId="77777777" w:rsidR="00B15F92" w:rsidRPr="00B15F92" w:rsidRDefault="00B15F92" w:rsidP="00B20B6F">
      <w:pPr>
        <w:jc w:val="both"/>
        <w:rPr>
          <w:rFonts w:ascii="Arial" w:hAnsi="Arial" w:cs="Arial"/>
          <w:sz w:val="22"/>
          <w:szCs w:val="22"/>
        </w:rPr>
      </w:pPr>
    </w:p>
    <w:p w14:paraId="26A16DCF" w14:textId="77777777" w:rsidR="00B15F92" w:rsidRPr="00B15F92" w:rsidRDefault="00B15F92" w:rsidP="00B20B6F">
      <w:pPr>
        <w:jc w:val="both"/>
        <w:rPr>
          <w:rFonts w:ascii="Arial" w:hAnsi="Arial" w:cs="Arial"/>
          <w:sz w:val="22"/>
          <w:szCs w:val="22"/>
        </w:rPr>
      </w:pPr>
    </w:p>
    <w:p w14:paraId="19FE532D" w14:textId="77777777" w:rsidR="00B15F92" w:rsidRPr="00B15F92" w:rsidRDefault="00B15F92" w:rsidP="00B20B6F">
      <w:pPr>
        <w:jc w:val="both"/>
        <w:rPr>
          <w:rFonts w:ascii="Arial" w:hAnsi="Arial" w:cs="Arial"/>
          <w:sz w:val="22"/>
          <w:szCs w:val="22"/>
        </w:rPr>
      </w:pPr>
    </w:p>
    <w:p w14:paraId="4CC9A8EF" w14:textId="77777777" w:rsidR="00B15F92" w:rsidRPr="00B15F92" w:rsidRDefault="00B15F92" w:rsidP="00B20B6F">
      <w:pPr>
        <w:jc w:val="both"/>
        <w:rPr>
          <w:rFonts w:ascii="Arial" w:hAnsi="Arial" w:cs="Arial"/>
          <w:sz w:val="22"/>
          <w:szCs w:val="22"/>
        </w:rPr>
      </w:pPr>
    </w:p>
    <w:p w14:paraId="6F62AC84" w14:textId="77777777" w:rsidR="00B15F92" w:rsidRPr="00B15F92" w:rsidRDefault="00B15F92" w:rsidP="00B20B6F">
      <w:pPr>
        <w:jc w:val="both"/>
        <w:rPr>
          <w:rFonts w:ascii="Arial" w:hAnsi="Arial" w:cs="Arial"/>
          <w:sz w:val="22"/>
          <w:szCs w:val="22"/>
        </w:rPr>
      </w:pPr>
    </w:p>
    <w:p w14:paraId="37814009" w14:textId="77777777" w:rsidR="00B15F92" w:rsidRPr="00B15F92" w:rsidRDefault="00B15F92" w:rsidP="00D824BD">
      <w:pPr>
        <w:jc w:val="center"/>
        <w:rPr>
          <w:rFonts w:ascii="Arial" w:hAnsi="Arial" w:cs="Arial"/>
          <w:b/>
          <w:sz w:val="22"/>
          <w:szCs w:val="22"/>
        </w:rPr>
      </w:pPr>
      <w:r w:rsidRPr="00B15F92">
        <w:rPr>
          <w:rFonts w:ascii="Arial" w:hAnsi="Arial" w:cs="Arial"/>
          <w:b/>
          <w:sz w:val="22"/>
          <w:szCs w:val="22"/>
        </w:rPr>
        <w:t>SCHEDULE OF CONDITIONS</w:t>
      </w:r>
    </w:p>
    <w:p w14:paraId="74826B50" w14:textId="77777777" w:rsidR="00B15F92" w:rsidRPr="00B15F92" w:rsidRDefault="00B15F92" w:rsidP="00B20B6F">
      <w:pPr>
        <w:jc w:val="both"/>
        <w:rPr>
          <w:rFonts w:ascii="Arial" w:hAnsi="Arial" w:cs="Arial"/>
          <w:sz w:val="22"/>
          <w:szCs w:val="22"/>
        </w:rPr>
      </w:pPr>
    </w:p>
    <w:p w14:paraId="4A5BD84B" w14:textId="77777777" w:rsidR="00B15F92" w:rsidRPr="00B15F92" w:rsidRDefault="00B15F92" w:rsidP="00B20B6F">
      <w:pPr>
        <w:jc w:val="both"/>
        <w:rPr>
          <w:rFonts w:ascii="Arial" w:hAnsi="Arial" w:cs="Arial"/>
          <w:sz w:val="22"/>
          <w:szCs w:val="22"/>
        </w:rPr>
      </w:pPr>
    </w:p>
    <w:p w14:paraId="40859561" w14:textId="77777777" w:rsidR="00B15F92" w:rsidRPr="00B15F92" w:rsidRDefault="00B15F92" w:rsidP="00B20B6F">
      <w:pPr>
        <w:keepLines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FC085CD" w14:textId="77777777" w:rsidR="00B15F92" w:rsidRPr="00B15F92" w:rsidRDefault="00B15F92" w:rsidP="00B20B6F">
      <w:pPr>
        <w:keepLines/>
        <w:ind w:hanging="11"/>
        <w:jc w:val="both"/>
        <w:rPr>
          <w:rFonts w:ascii="Arial" w:hAnsi="Arial" w:cs="Arial"/>
          <w:sz w:val="22"/>
          <w:szCs w:val="22"/>
        </w:rPr>
      </w:pPr>
      <w:r w:rsidRPr="00B15F92">
        <w:rPr>
          <w:rFonts w:ascii="Arial" w:hAnsi="Arial" w:cs="Arial"/>
          <w:b/>
          <w:bCs/>
          <w:sz w:val="22"/>
          <w:szCs w:val="22"/>
        </w:rPr>
        <w:t>PLANNING NOTES</w:t>
      </w:r>
      <w:r w:rsidRPr="00B15F92">
        <w:rPr>
          <w:rFonts w:ascii="Arial" w:hAnsi="Arial" w:cs="Arial"/>
          <w:sz w:val="22"/>
          <w:szCs w:val="22"/>
        </w:rPr>
        <w:t xml:space="preserve"> </w:t>
      </w:r>
    </w:p>
    <w:p w14:paraId="77D9E1F6" w14:textId="77777777" w:rsidR="00B15F92" w:rsidRPr="00B15F92" w:rsidRDefault="00B15F92" w:rsidP="00B20B6F">
      <w:pPr>
        <w:jc w:val="both"/>
        <w:rPr>
          <w:rFonts w:ascii="Arial" w:hAnsi="Arial" w:cs="Arial"/>
          <w:sz w:val="22"/>
          <w:szCs w:val="22"/>
        </w:rPr>
      </w:pPr>
    </w:p>
    <w:p w14:paraId="7CBE880F" w14:textId="77777777" w:rsidR="00B15F92" w:rsidRPr="00B15F92" w:rsidRDefault="00B15F92" w:rsidP="00B20B6F">
      <w:pPr>
        <w:jc w:val="both"/>
        <w:rPr>
          <w:rFonts w:ascii="Arial" w:hAnsi="Arial" w:cs="Arial"/>
          <w:sz w:val="22"/>
          <w:szCs w:val="22"/>
        </w:rPr>
        <w:sectPr w:rsidR="00B15F92" w:rsidRPr="00B15F92" w:rsidSect="00B15F92">
          <w:headerReference w:type="default" r:id="rId8"/>
          <w:footerReference w:type="default" r:id="rId9"/>
          <w:pgSz w:w="11907" w:h="16840"/>
          <w:pgMar w:top="1135" w:right="1134" w:bottom="851" w:left="1134" w:header="284" w:footer="139" w:gutter="0"/>
          <w:pgNumType w:start="1"/>
          <w:cols w:space="709"/>
        </w:sectPr>
      </w:pPr>
    </w:p>
    <w:p w14:paraId="3476A4A8" w14:textId="77777777" w:rsidR="00B15F92" w:rsidRPr="00B15F92" w:rsidRDefault="00B15F92" w:rsidP="00B20B6F">
      <w:pPr>
        <w:jc w:val="both"/>
        <w:rPr>
          <w:rFonts w:ascii="Arial" w:hAnsi="Arial" w:cs="Arial"/>
          <w:sz w:val="22"/>
          <w:szCs w:val="22"/>
        </w:rPr>
      </w:pPr>
    </w:p>
    <w:sectPr w:rsidR="00B15F92" w:rsidRPr="00B15F92" w:rsidSect="00B15F92">
      <w:headerReference w:type="default" r:id="rId10"/>
      <w:footerReference w:type="default" r:id="rId11"/>
      <w:type w:val="continuous"/>
      <w:pgSz w:w="11907" w:h="16840"/>
      <w:pgMar w:top="1135" w:right="1134" w:bottom="851" w:left="1134" w:header="284" w:footer="13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C5448" w14:textId="77777777" w:rsidR="00B15F92" w:rsidRDefault="00B15F92">
      <w:r>
        <w:separator/>
      </w:r>
    </w:p>
  </w:endnote>
  <w:endnote w:type="continuationSeparator" w:id="0">
    <w:p w14:paraId="08B9E18A" w14:textId="77777777" w:rsidR="00B15F92" w:rsidRDefault="00B1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5288A" w14:textId="77777777" w:rsidR="00B15F92" w:rsidRPr="00F73D18" w:rsidRDefault="00B15F92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6EE0F85E" w14:textId="77777777" w:rsidR="00B15F92" w:rsidRDefault="00B15F9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CF0A4" w14:textId="77777777" w:rsidR="00F73D18" w:rsidRPr="00F73D18" w:rsidRDefault="00F73D18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4D289733" w14:textId="77777777" w:rsidR="00B4117D" w:rsidRDefault="00B411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FCE3D" w14:textId="77777777" w:rsidR="00B15F92" w:rsidRDefault="00B15F92">
      <w:r>
        <w:separator/>
      </w:r>
    </w:p>
  </w:footnote>
  <w:footnote w:type="continuationSeparator" w:id="0">
    <w:p w14:paraId="1D32087C" w14:textId="77777777" w:rsidR="00B15F92" w:rsidRDefault="00B15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5E174" w14:textId="77777777" w:rsidR="00B15F92" w:rsidRDefault="00B15F92">
    <w:pPr>
      <w:pStyle w:val="Header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7A0E5" w14:textId="77777777" w:rsidR="00B4117D" w:rsidRDefault="00B4117D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73B0278"/>
    <w:multiLevelType w:val="hybridMultilevel"/>
    <w:tmpl w:val="2068AE60"/>
    <w:lvl w:ilvl="0" w:tplc="1EAE3D12">
      <w:start w:val="1"/>
      <w:numFmt w:val="decimal"/>
      <w:lvlText w:val="%1,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1">
    <w:nsid w:val="6B0F60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17D"/>
    <w:rsid w:val="00011BEE"/>
    <w:rsid w:val="000350BA"/>
    <w:rsid w:val="00077FA6"/>
    <w:rsid w:val="000E1895"/>
    <w:rsid w:val="000E1B54"/>
    <w:rsid w:val="00112813"/>
    <w:rsid w:val="00145EF4"/>
    <w:rsid w:val="0015503B"/>
    <w:rsid w:val="00175FC7"/>
    <w:rsid w:val="001B52D1"/>
    <w:rsid w:val="001E34C8"/>
    <w:rsid w:val="001F6520"/>
    <w:rsid w:val="00226BBE"/>
    <w:rsid w:val="00251CBB"/>
    <w:rsid w:val="002805AC"/>
    <w:rsid w:val="00285D4B"/>
    <w:rsid w:val="00393292"/>
    <w:rsid w:val="004108A5"/>
    <w:rsid w:val="00424148"/>
    <w:rsid w:val="0044012E"/>
    <w:rsid w:val="00440EE1"/>
    <w:rsid w:val="00446D8C"/>
    <w:rsid w:val="00482FA3"/>
    <w:rsid w:val="00484F65"/>
    <w:rsid w:val="004C67F9"/>
    <w:rsid w:val="004D1969"/>
    <w:rsid w:val="005135E1"/>
    <w:rsid w:val="00515DD2"/>
    <w:rsid w:val="005464B5"/>
    <w:rsid w:val="0057027E"/>
    <w:rsid w:val="005C25CE"/>
    <w:rsid w:val="00610ABC"/>
    <w:rsid w:val="00616BF2"/>
    <w:rsid w:val="0063211F"/>
    <w:rsid w:val="0064001C"/>
    <w:rsid w:val="00687763"/>
    <w:rsid w:val="007266BC"/>
    <w:rsid w:val="00777AC5"/>
    <w:rsid w:val="007959E4"/>
    <w:rsid w:val="007D0277"/>
    <w:rsid w:val="007D0EAF"/>
    <w:rsid w:val="007D30E4"/>
    <w:rsid w:val="007D5A67"/>
    <w:rsid w:val="007E3A6A"/>
    <w:rsid w:val="007F0BE7"/>
    <w:rsid w:val="00802849"/>
    <w:rsid w:val="00854FCF"/>
    <w:rsid w:val="0088447C"/>
    <w:rsid w:val="00894D69"/>
    <w:rsid w:val="008A1F6C"/>
    <w:rsid w:val="008A3B9D"/>
    <w:rsid w:val="008C0D27"/>
    <w:rsid w:val="009060EB"/>
    <w:rsid w:val="009617E0"/>
    <w:rsid w:val="00991AC1"/>
    <w:rsid w:val="009A1019"/>
    <w:rsid w:val="009B0C1A"/>
    <w:rsid w:val="009C0D58"/>
    <w:rsid w:val="009C3B9C"/>
    <w:rsid w:val="00A6646D"/>
    <w:rsid w:val="00A7451A"/>
    <w:rsid w:val="00A80314"/>
    <w:rsid w:val="00AA0877"/>
    <w:rsid w:val="00AC37D2"/>
    <w:rsid w:val="00AE3C12"/>
    <w:rsid w:val="00AF26D7"/>
    <w:rsid w:val="00AF7BB1"/>
    <w:rsid w:val="00B15F92"/>
    <w:rsid w:val="00B20B6F"/>
    <w:rsid w:val="00B26750"/>
    <w:rsid w:val="00B4117D"/>
    <w:rsid w:val="00B8241C"/>
    <w:rsid w:val="00BD4A4B"/>
    <w:rsid w:val="00C163EB"/>
    <w:rsid w:val="00C75EFF"/>
    <w:rsid w:val="00D824BD"/>
    <w:rsid w:val="00D848B1"/>
    <w:rsid w:val="00DD26DC"/>
    <w:rsid w:val="00E21E44"/>
    <w:rsid w:val="00E30B3E"/>
    <w:rsid w:val="00E83DB5"/>
    <w:rsid w:val="00EE4A55"/>
    <w:rsid w:val="00EF2773"/>
    <w:rsid w:val="00F33610"/>
    <w:rsid w:val="00F466C6"/>
    <w:rsid w:val="00F7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8D0C6D"/>
  <w14:defaultImageDpi w14:val="0"/>
  <w15:docId w15:val="{75487FE8-20AC-4D8F-920B-72D38004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G Times" w:hAnsi="CG Times" w:cs="CG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ind w:left="720" w:hanging="720"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ind w:left="720" w:hanging="720"/>
      <w:jc w:val="both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CG Times" w:hAnsi="CG Times" w:cs="CG Times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keepLines/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CG Times" w:hAnsi="CG Times" w:cs="CG Times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1418" w:hanging="698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  <w:rPr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CG Times" w:hAnsi="CG Times" w:cs="CG Times"/>
      <w:sz w:val="16"/>
      <w:szCs w:val="16"/>
    </w:rPr>
  </w:style>
  <w:style w:type="table" w:styleId="TableGrid">
    <w:name w:val="Table Grid"/>
    <w:basedOn w:val="TableNormal"/>
    <w:uiPriority w:val="59"/>
    <w:rsid w:val="009C0D5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2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CHEWELL DISTRICT COUNCIL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SGINN</dc:creator>
  <cp:keywords/>
  <dc:description/>
  <cp:lastModifiedBy>Caroline Morrey</cp:lastModifiedBy>
  <cp:revision>2</cp:revision>
  <cp:lastPrinted>2007-04-17T09:16:00Z</cp:lastPrinted>
  <dcterms:created xsi:type="dcterms:W3CDTF">2021-12-13T11:45:00Z</dcterms:created>
  <dcterms:modified xsi:type="dcterms:W3CDTF">2021-12-13T11:49:00Z</dcterms:modified>
</cp:coreProperties>
</file>