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362039" w:rsidRPr="00362039" w14:paraId="23B35283"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5A534AFD" w14:textId="77777777" w:rsidR="00362039" w:rsidRPr="00362039" w:rsidRDefault="00362039" w:rsidP="00C35790">
            <w:pPr>
              <w:tabs>
                <w:tab w:val="left" w:pos="743"/>
                <w:tab w:val="left" w:pos="2302"/>
                <w:tab w:val="left" w:pos="4570"/>
                <w:tab w:val="left" w:pos="6554"/>
                <w:tab w:val="left" w:pos="8114"/>
                <w:tab w:val="left" w:pos="8505"/>
              </w:tabs>
              <w:ind w:left="-104"/>
              <w:rPr>
                <w:rFonts w:ascii="Arial" w:hAnsi="Arial" w:cs="Arial"/>
                <w:sz w:val="22"/>
                <w:szCs w:val="22"/>
              </w:rPr>
            </w:pPr>
            <w:r w:rsidRPr="00362039">
              <w:rPr>
                <w:sz w:val="20"/>
                <w:szCs w:val="20"/>
              </w:rPr>
              <w:pict w14:anchorId="0CEF6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48709FE8" w14:textId="77777777" w:rsidR="00362039" w:rsidRPr="00362039" w:rsidRDefault="00362039">
            <w:pPr>
              <w:pStyle w:val="Heading8"/>
              <w:rPr>
                <w:rFonts w:ascii="Arial" w:hAnsi="Arial" w:cs="Arial"/>
                <w:sz w:val="40"/>
                <w:szCs w:val="40"/>
              </w:rPr>
            </w:pPr>
            <w:r w:rsidRPr="00362039">
              <w:rPr>
                <w:rFonts w:ascii="Arial" w:hAnsi="Arial" w:cs="Arial"/>
                <w:sz w:val="40"/>
                <w:szCs w:val="40"/>
              </w:rPr>
              <w:t>NOTICE OF DECISION</w:t>
            </w:r>
          </w:p>
        </w:tc>
      </w:tr>
      <w:tr w:rsidR="00362039" w:rsidRPr="00362039" w14:paraId="53248857"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31712D27" w14:textId="77777777" w:rsidR="00362039" w:rsidRPr="00362039" w:rsidRDefault="00362039">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5DDE0888" w14:textId="77777777" w:rsidR="00362039" w:rsidRPr="00362039" w:rsidRDefault="00362039">
            <w:pPr>
              <w:pStyle w:val="Heading2"/>
              <w:jc w:val="center"/>
              <w:rPr>
                <w:rFonts w:ascii="Arial" w:hAnsi="Arial" w:cs="Arial"/>
                <w:sz w:val="28"/>
                <w:szCs w:val="28"/>
              </w:rPr>
            </w:pPr>
            <w:r w:rsidRPr="00362039">
              <w:rPr>
                <w:rFonts w:ascii="Arial" w:hAnsi="Arial" w:cs="Arial"/>
                <w:sz w:val="28"/>
                <w:szCs w:val="28"/>
              </w:rPr>
              <w:t xml:space="preserve">TOWN </w:t>
            </w:r>
            <w:smartTag w:uri="urn:schemas-microsoft-com:office:smarttags" w:element="stockticker">
              <w:r w:rsidRPr="00362039">
                <w:rPr>
                  <w:rFonts w:ascii="Arial" w:hAnsi="Arial" w:cs="Arial"/>
                  <w:sz w:val="28"/>
                  <w:szCs w:val="28"/>
                </w:rPr>
                <w:t>AND</w:t>
              </w:r>
            </w:smartTag>
            <w:r w:rsidRPr="00362039">
              <w:rPr>
                <w:rFonts w:ascii="Arial" w:hAnsi="Arial" w:cs="Arial"/>
                <w:sz w:val="28"/>
                <w:szCs w:val="28"/>
              </w:rPr>
              <w:t xml:space="preserve"> COUNTRY PLANNING ACT 1990</w:t>
            </w:r>
          </w:p>
          <w:p w14:paraId="29FA41AB" w14:textId="77777777" w:rsidR="00362039" w:rsidRPr="00362039" w:rsidRDefault="00362039" w:rsidP="00E40E13">
            <w:pPr>
              <w:pStyle w:val="Heading2"/>
              <w:spacing w:after="120"/>
              <w:jc w:val="center"/>
              <w:rPr>
                <w:rFonts w:ascii="Arial" w:hAnsi="Arial" w:cs="Arial"/>
                <w:sz w:val="28"/>
                <w:szCs w:val="28"/>
              </w:rPr>
            </w:pPr>
            <w:r w:rsidRPr="00362039">
              <w:rPr>
                <w:rFonts w:ascii="Arial" w:hAnsi="Arial" w:cs="Arial"/>
                <w:sz w:val="28"/>
                <w:szCs w:val="28"/>
              </w:rPr>
              <w:t>(AS AMENDED)</w:t>
            </w:r>
          </w:p>
          <w:p w14:paraId="00B6050E" w14:textId="77777777" w:rsidR="00362039" w:rsidRPr="00362039" w:rsidRDefault="00362039" w:rsidP="00E40E13">
            <w:pPr>
              <w:pStyle w:val="Heading2"/>
              <w:jc w:val="center"/>
              <w:rPr>
                <w:rFonts w:ascii="Arial" w:hAnsi="Arial" w:cs="Arial"/>
                <w:sz w:val="24"/>
                <w:szCs w:val="24"/>
              </w:rPr>
            </w:pPr>
            <w:r w:rsidRPr="00362039">
              <w:rPr>
                <w:rFonts w:ascii="Arial" w:hAnsi="Arial" w:cs="Arial"/>
                <w:sz w:val="24"/>
                <w:szCs w:val="24"/>
              </w:rPr>
              <w:t>Town and Country Planning (Tree Preservation) (England) Regulations 2012 (as amended)</w:t>
            </w:r>
          </w:p>
          <w:p w14:paraId="61ECABF2" w14:textId="77777777" w:rsidR="00362039" w:rsidRPr="00362039" w:rsidRDefault="00362039">
            <w:pPr>
              <w:rPr>
                <w:rFonts w:ascii="Arial" w:hAnsi="Arial" w:cs="Arial"/>
                <w:sz w:val="28"/>
                <w:szCs w:val="28"/>
              </w:rPr>
            </w:pPr>
          </w:p>
          <w:p w14:paraId="4F8D5628" w14:textId="77777777" w:rsidR="00362039" w:rsidRPr="00362039" w:rsidRDefault="00362039">
            <w:pPr>
              <w:rPr>
                <w:rFonts w:ascii="Arial" w:hAnsi="Arial" w:cs="Arial"/>
                <w:sz w:val="28"/>
                <w:szCs w:val="28"/>
              </w:rPr>
            </w:pPr>
          </w:p>
          <w:p w14:paraId="7C2F0968" w14:textId="77777777" w:rsidR="00362039" w:rsidRPr="00362039" w:rsidRDefault="00362039">
            <w:pPr>
              <w:pStyle w:val="Heading1"/>
              <w:rPr>
                <w:rFonts w:ascii="Arial" w:hAnsi="Arial" w:cs="Arial"/>
                <w:sz w:val="28"/>
                <w:szCs w:val="28"/>
              </w:rPr>
            </w:pPr>
          </w:p>
          <w:p w14:paraId="3388C28F" w14:textId="77777777" w:rsidR="00362039" w:rsidRPr="00362039" w:rsidRDefault="00362039">
            <w:pPr>
              <w:jc w:val="center"/>
              <w:rPr>
                <w:rFonts w:ascii="Arial" w:hAnsi="Arial" w:cs="Arial"/>
                <w:b/>
                <w:bCs/>
                <w:smallCaps/>
                <w:sz w:val="28"/>
                <w:szCs w:val="28"/>
              </w:rPr>
            </w:pPr>
          </w:p>
          <w:p w14:paraId="209CB175" w14:textId="77777777" w:rsidR="00362039" w:rsidRPr="00362039" w:rsidRDefault="00362039">
            <w:pPr>
              <w:jc w:val="center"/>
              <w:rPr>
                <w:rFonts w:ascii="Arial" w:hAnsi="Arial" w:cs="Arial"/>
                <w:b/>
                <w:bCs/>
                <w:smallCaps/>
                <w:sz w:val="28"/>
                <w:szCs w:val="28"/>
              </w:rPr>
            </w:pPr>
          </w:p>
          <w:p w14:paraId="36509040" w14:textId="77777777" w:rsidR="00362039" w:rsidRPr="00362039" w:rsidRDefault="00362039">
            <w:pPr>
              <w:jc w:val="center"/>
              <w:rPr>
                <w:rFonts w:ascii="Arial" w:hAnsi="Arial" w:cs="Arial"/>
                <w:b/>
                <w:bCs/>
                <w:smallCaps/>
                <w:sz w:val="28"/>
                <w:szCs w:val="28"/>
              </w:rPr>
            </w:pPr>
          </w:p>
          <w:p w14:paraId="4BBAAA4F" w14:textId="77777777" w:rsidR="00362039" w:rsidRPr="00362039" w:rsidRDefault="00362039">
            <w:pPr>
              <w:jc w:val="center"/>
              <w:rPr>
                <w:rFonts w:ascii="Arial" w:hAnsi="Arial" w:cs="Arial"/>
                <w:b/>
                <w:bCs/>
                <w:smallCaps/>
                <w:sz w:val="28"/>
                <w:szCs w:val="28"/>
              </w:rPr>
            </w:pPr>
          </w:p>
        </w:tc>
      </w:tr>
      <w:tr w:rsidR="00362039" w:rsidRPr="00362039" w14:paraId="3009DF9E"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3B8F642C" w14:textId="77777777" w:rsidR="00362039" w:rsidRPr="00362039" w:rsidRDefault="00362039" w:rsidP="00A03DAB">
            <w:pPr>
              <w:keepNext/>
              <w:spacing w:before="120" w:after="120"/>
              <w:ind w:right="249"/>
              <w:outlineLvl w:val="1"/>
              <w:rPr>
                <w:rFonts w:ascii="Arial" w:hAnsi="Arial" w:cs="Arial"/>
                <w:b/>
                <w:bCs/>
                <w:sz w:val="22"/>
                <w:szCs w:val="22"/>
              </w:rPr>
            </w:pPr>
            <w:r w:rsidRPr="00362039">
              <w:rPr>
                <w:rFonts w:ascii="Arial" w:hAnsi="Arial" w:cs="Arial"/>
                <w:b/>
                <w:bCs/>
                <w:sz w:val="22"/>
                <w:szCs w:val="22"/>
              </w:rPr>
              <w:t>Name and Address of Agent/Applicant:</w:t>
            </w:r>
          </w:p>
          <w:p w14:paraId="60340BA3" w14:textId="77777777" w:rsidR="007A726C" w:rsidRDefault="00362039" w:rsidP="005C2051">
            <w:pPr>
              <w:widowControl/>
              <w:autoSpaceDE/>
              <w:autoSpaceDN/>
              <w:ind w:right="249"/>
              <w:rPr>
                <w:rFonts w:ascii="Arial" w:hAnsi="Arial" w:cs="Arial"/>
                <w:sz w:val="22"/>
                <w:szCs w:val="22"/>
                <w:lang w:eastAsia="en-US"/>
              </w:rPr>
            </w:pPr>
            <w:r w:rsidRPr="00362039">
              <w:rPr>
                <w:rFonts w:ascii="Arial" w:hAnsi="Arial" w:cs="Arial"/>
                <w:sz w:val="22"/>
                <w:szCs w:val="22"/>
                <w:lang w:eastAsia="en-US"/>
              </w:rPr>
              <w:t xml:space="preserve"> </w:t>
            </w:r>
          </w:p>
          <w:p w14:paraId="0EDC734E" w14:textId="47AF44EE" w:rsidR="00362039" w:rsidRPr="00362039" w:rsidRDefault="00362039" w:rsidP="005C2051">
            <w:pPr>
              <w:widowControl/>
              <w:autoSpaceDE/>
              <w:autoSpaceDN/>
              <w:ind w:right="249"/>
              <w:rPr>
                <w:rFonts w:ascii="Arial" w:hAnsi="Arial" w:cs="Arial"/>
                <w:sz w:val="22"/>
                <w:szCs w:val="22"/>
                <w:lang w:eastAsia="en-US"/>
              </w:rPr>
            </w:pPr>
            <w:r w:rsidRPr="00362039">
              <w:rPr>
                <w:rFonts w:ascii="Arial" w:hAnsi="Arial" w:cs="Arial"/>
                <w:sz w:val="22"/>
                <w:szCs w:val="22"/>
                <w:lang w:eastAsia="en-US"/>
              </w:rPr>
              <w:t>Paul Hodkinson</w:t>
            </w:r>
          </w:p>
          <w:p w14:paraId="3A4027BE" w14:textId="77777777" w:rsidR="00362039" w:rsidRPr="00362039" w:rsidRDefault="00362039" w:rsidP="005C2051">
            <w:pPr>
              <w:widowControl/>
              <w:autoSpaceDE/>
              <w:autoSpaceDN/>
              <w:ind w:right="249"/>
              <w:rPr>
                <w:rFonts w:ascii="Arial" w:hAnsi="Arial" w:cs="Arial"/>
                <w:sz w:val="22"/>
                <w:szCs w:val="22"/>
                <w:lang w:eastAsia="en-US"/>
              </w:rPr>
            </w:pPr>
            <w:r w:rsidRPr="00362039">
              <w:rPr>
                <w:rFonts w:ascii="Arial" w:hAnsi="Arial" w:cs="Arial"/>
                <w:sz w:val="22"/>
                <w:szCs w:val="22"/>
                <w:lang w:eastAsia="en-US"/>
              </w:rPr>
              <w:t xml:space="preserve">1 </w:t>
            </w:r>
            <w:proofErr w:type="spellStart"/>
            <w:proofErr w:type="gramStart"/>
            <w:r w:rsidRPr="00362039">
              <w:rPr>
                <w:rFonts w:ascii="Arial" w:hAnsi="Arial" w:cs="Arial"/>
                <w:sz w:val="22"/>
                <w:szCs w:val="22"/>
                <w:lang w:eastAsia="en-US"/>
              </w:rPr>
              <w:t>St.James</w:t>
            </w:r>
            <w:proofErr w:type="spellEnd"/>
            <w:proofErr w:type="gramEnd"/>
            <w:r w:rsidRPr="00362039">
              <w:rPr>
                <w:rFonts w:ascii="Arial" w:hAnsi="Arial" w:cs="Arial"/>
                <w:sz w:val="22"/>
                <w:szCs w:val="22"/>
                <w:lang w:eastAsia="en-US"/>
              </w:rPr>
              <w:t xml:space="preserve"> Court</w:t>
            </w:r>
          </w:p>
          <w:p w14:paraId="4A416489" w14:textId="77777777" w:rsidR="00362039" w:rsidRPr="00362039" w:rsidRDefault="00362039" w:rsidP="005C2051">
            <w:pPr>
              <w:widowControl/>
              <w:autoSpaceDE/>
              <w:autoSpaceDN/>
              <w:ind w:right="249"/>
              <w:rPr>
                <w:rFonts w:ascii="Arial" w:hAnsi="Arial" w:cs="Arial"/>
                <w:sz w:val="22"/>
                <w:szCs w:val="22"/>
                <w:lang w:eastAsia="en-US"/>
              </w:rPr>
            </w:pPr>
            <w:proofErr w:type="spellStart"/>
            <w:r w:rsidRPr="00362039">
              <w:rPr>
                <w:rFonts w:ascii="Arial" w:hAnsi="Arial" w:cs="Arial"/>
                <w:sz w:val="22"/>
                <w:szCs w:val="22"/>
                <w:lang w:eastAsia="en-US"/>
              </w:rPr>
              <w:t>Stonesfield</w:t>
            </w:r>
            <w:proofErr w:type="spellEnd"/>
          </w:p>
          <w:p w14:paraId="49BAC4AB" w14:textId="77777777" w:rsidR="00362039" w:rsidRPr="00362039" w:rsidRDefault="00362039" w:rsidP="005C2051">
            <w:pPr>
              <w:widowControl/>
              <w:autoSpaceDE/>
              <w:autoSpaceDN/>
              <w:ind w:right="249"/>
              <w:rPr>
                <w:rFonts w:ascii="Arial" w:hAnsi="Arial" w:cs="Arial"/>
                <w:sz w:val="22"/>
                <w:szCs w:val="22"/>
                <w:lang w:eastAsia="en-US"/>
              </w:rPr>
            </w:pPr>
            <w:r w:rsidRPr="00362039">
              <w:rPr>
                <w:rFonts w:ascii="Arial" w:hAnsi="Arial" w:cs="Arial"/>
                <w:sz w:val="22"/>
                <w:szCs w:val="22"/>
                <w:lang w:eastAsia="en-US"/>
              </w:rPr>
              <w:t>Witney</w:t>
            </w:r>
          </w:p>
          <w:p w14:paraId="1D17B95A" w14:textId="77777777" w:rsidR="00362039" w:rsidRPr="00362039" w:rsidRDefault="00362039" w:rsidP="007C1B4D">
            <w:pPr>
              <w:widowControl/>
              <w:autoSpaceDE/>
              <w:autoSpaceDN/>
              <w:ind w:right="249"/>
              <w:rPr>
                <w:rFonts w:ascii="Arial" w:hAnsi="Arial" w:cs="Arial"/>
                <w:sz w:val="22"/>
                <w:szCs w:val="22"/>
                <w:lang w:eastAsia="en-US"/>
              </w:rPr>
            </w:pPr>
            <w:r w:rsidRPr="00362039">
              <w:rPr>
                <w:rFonts w:ascii="Arial" w:hAnsi="Arial" w:cs="Arial"/>
                <w:sz w:val="22"/>
                <w:szCs w:val="22"/>
                <w:lang w:eastAsia="en-US"/>
              </w:rPr>
              <w:t>OX29 8QW</w:t>
            </w:r>
          </w:p>
          <w:p w14:paraId="322E7462" w14:textId="77777777" w:rsidR="00362039" w:rsidRPr="00362039" w:rsidRDefault="00362039" w:rsidP="007C1B4D">
            <w:pPr>
              <w:widowControl/>
              <w:autoSpaceDE/>
              <w:autoSpaceDN/>
              <w:spacing w:after="200" w:line="276" w:lineRule="auto"/>
              <w:ind w:right="248"/>
              <w:rPr>
                <w:rFonts w:ascii="Arial" w:hAnsi="Arial" w:cs="Arial"/>
                <w:sz w:val="22"/>
                <w:szCs w:val="22"/>
                <w:lang w:eastAsia="en-US"/>
              </w:rPr>
            </w:pPr>
          </w:p>
          <w:p w14:paraId="3B33A067" w14:textId="77777777" w:rsidR="00362039" w:rsidRPr="00362039" w:rsidRDefault="00362039" w:rsidP="007C1B4D">
            <w:pPr>
              <w:widowControl/>
              <w:autoSpaceDE/>
              <w:autoSpaceDN/>
              <w:spacing w:after="200" w:line="276" w:lineRule="auto"/>
              <w:ind w:right="248"/>
              <w:rPr>
                <w:rFonts w:ascii="Arial" w:hAnsi="Arial" w:cs="Arial"/>
                <w:sz w:val="22"/>
                <w:szCs w:val="22"/>
                <w:lang w:eastAsia="en-US"/>
              </w:rPr>
            </w:pPr>
          </w:p>
          <w:p w14:paraId="469D703A" w14:textId="77777777" w:rsidR="00362039" w:rsidRPr="00362039" w:rsidRDefault="00362039"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20E72EA0" w14:textId="77777777" w:rsidR="00362039" w:rsidRPr="00362039" w:rsidRDefault="00362039" w:rsidP="007C1B4D">
            <w:pPr>
              <w:widowControl/>
              <w:autoSpaceDE/>
              <w:autoSpaceDN/>
              <w:spacing w:after="200" w:line="276" w:lineRule="auto"/>
              <w:ind w:right="248"/>
              <w:jc w:val="right"/>
              <w:rPr>
                <w:rFonts w:ascii="Arial" w:hAnsi="Arial" w:cs="Arial"/>
                <w:b/>
                <w:bCs/>
                <w:sz w:val="22"/>
                <w:szCs w:val="22"/>
                <w:lang w:eastAsia="en-US"/>
              </w:rPr>
            </w:pPr>
          </w:p>
          <w:p w14:paraId="5FF46386" w14:textId="77777777" w:rsidR="00362039" w:rsidRPr="00362039" w:rsidRDefault="00362039" w:rsidP="007C1B4D">
            <w:pPr>
              <w:widowControl/>
              <w:autoSpaceDE/>
              <w:autoSpaceDN/>
              <w:spacing w:after="200" w:line="276" w:lineRule="auto"/>
              <w:ind w:right="248"/>
              <w:rPr>
                <w:rFonts w:ascii="Arial" w:hAnsi="Arial" w:cs="Arial"/>
                <w:b/>
                <w:bCs/>
                <w:sz w:val="22"/>
                <w:szCs w:val="22"/>
                <w:lang w:eastAsia="en-US"/>
              </w:rPr>
            </w:pPr>
          </w:p>
          <w:p w14:paraId="3D9AFCBF" w14:textId="77777777" w:rsidR="00362039" w:rsidRPr="00362039" w:rsidRDefault="00362039" w:rsidP="007C1B4D">
            <w:pPr>
              <w:widowControl/>
              <w:autoSpaceDE/>
              <w:autoSpaceDN/>
              <w:spacing w:after="200" w:line="276" w:lineRule="auto"/>
              <w:ind w:right="248"/>
              <w:rPr>
                <w:rFonts w:ascii="Arial" w:hAnsi="Arial" w:cs="Arial"/>
                <w:b/>
                <w:bCs/>
                <w:sz w:val="22"/>
                <w:szCs w:val="22"/>
                <w:lang w:eastAsia="en-US"/>
              </w:rPr>
            </w:pPr>
          </w:p>
          <w:p w14:paraId="7DDF08E5" w14:textId="77777777" w:rsidR="00362039" w:rsidRPr="00362039" w:rsidRDefault="00362039" w:rsidP="007C1B4D">
            <w:pPr>
              <w:widowControl/>
              <w:autoSpaceDE/>
              <w:autoSpaceDN/>
              <w:spacing w:after="200" w:line="276" w:lineRule="auto"/>
              <w:ind w:right="248"/>
              <w:rPr>
                <w:rFonts w:ascii="Arial" w:hAnsi="Arial" w:cs="Arial"/>
                <w:sz w:val="22"/>
                <w:szCs w:val="22"/>
                <w:lang w:eastAsia="en-US"/>
              </w:rPr>
            </w:pPr>
          </w:p>
          <w:p w14:paraId="70652D67" w14:textId="77777777" w:rsidR="00362039" w:rsidRPr="00362039" w:rsidRDefault="00362039" w:rsidP="007C1B4D">
            <w:pPr>
              <w:widowControl/>
              <w:autoSpaceDE/>
              <w:autoSpaceDN/>
              <w:spacing w:after="200" w:line="276" w:lineRule="auto"/>
              <w:ind w:right="248"/>
              <w:rPr>
                <w:rFonts w:ascii="Arial" w:hAnsi="Arial" w:cs="Arial"/>
                <w:sz w:val="22"/>
                <w:szCs w:val="22"/>
                <w:lang w:eastAsia="en-US"/>
              </w:rPr>
            </w:pPr>
          </w:p>
          <w:p w14:paraId="748BBE21" w14:textId="77777777" w:rsidR="00362039" w:rsidRPr="00362039" w:rsidRDefault="00362039" w:rsidP="007C1B4D">
            <w:pPr>
              <w:widowControl/>
              <w:autoSpaceDE/>
              <w:autoSpaceDN/>
              <w:spacing w:after="200" w:line="276" w:lineRule="auto"/>
              <w:ind w:right="248"/>
              <w:rPr>
                <w:rFonts w:ascii="Arial" w:hAnsi="Arial" w:cs="Arial"/>
                <w:sz w:val="22"/>
                <w:szCs w:val="22"/>
                <w:lang w:eastAsia="en-US"/>
              </w:rPr>
            </w:pPr>
          </w:p>
        </w:tc>
      </w:tr>
      <w:tr w:rsidR="00362039" w:rsidRPr="00362039" w14:paraId="413ECC14"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05D46BF8" w14:textId="77777777" w:rsidR="00362039" w:rsidRPr="00362039" w:rsidRDefault="00362039" w:rsidP="00B03EEF">
            <w:pPr>
              <w:widowControl/>
              <w:spacing w:line="240" w:lineRule="exact"/>
              <w:ind w:right="248"/>
              <w:rPr>
                <w:rFonts w:ascii="Arial" w:hAnsi="Arial" w:cs="Arial"/>
                <w:b/>
                <w:bCs/>
                <w:sz w:val="22"/>
                <w:szCs w:val="22"/>
                <w:lang w:eastAsia="en-US"/>
              </w:rPr>
            </w:pPr>
          </w:p>
        </w:tc>
      </w:tr>
      <w:tr w:rsidR="00362039" w:rsidRPr="00362039" w14:paraId="172C04E0"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212803F1" w14:textId="77777777" w:rsidR="00362039" w:rsidRPr="00362039" w:rsidRDefault="00362039" w:rsidP="00C35790">
            <w:pPr>
              <w:widowControl/>
              <w:spacing w:line="240" w:lineRule="exact"/>
              <w:ind w:right="248"/>
              <w:rPr>
                <w:rFonts w:ascii="Arial" w:hAnsi="Arial" w:cs="Arial"/>
                <w:b/>
                <w:bCs/>
                <w:lang w:eastAsia="en-US"/>
              </w:rPr>
            </w:pPr>
            <w:r w:rsidRPr="00362039">
              <w:rPr>
                <w:rFonts w:ascii="Arial" w:hAnsi="Arial" w:cs="Arial"/>
                <w:b/>
                <w:bCs/>
              </w:rPr>
              <w:t xml:space="preserve">Works to Tree(s) in a Conservation Area </w:t>
            </w:r>
            <w:r w:rsidRPr="00362039">
              <w:rPr>
                <w:rFonts w:ascii="Arial" w:hAnsi="Arial" w:cs="Arial"/>
                <w:b/>
                <w:bCs/>
                <w:lang w:eastAsia="en-US"/>
              </w:rPr>
              <w:t>Determination</w:t>
            </w:r>
          </w:p>
        </w:tc>
      </w:tr>
      <w:tr w:rsidR="00362039" w:rsidRPr="00362039" w14:paraId="09B92547"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0EC3D46D" w14:textId="77777777" w:rsidR="00362039" w:rsidRPr="00362039" w:rsidRDefault="00362039">
            <w:pPr>
              <w:widowControl/>
              <w:spacing w:line="240" w:lineRule="exact"/>
              <w:ind w:right="248"/>
              <w:rPr>
                <w:rFonts w:ascii="Arial" w:hAnsi="Arial" w:cs="Arial"/>
                <w:b/>
                <w:bCs/>
                <w:sz w:val="22"/>
                <w:szCs w:val="22"/>
                <w:lang w:eastAsia="en-US"/>
              </w:rPr>
            </w:pPr>
          </w:p>
        </w:tc>
      </w:tr>
      <w:tr w:rsidR="00362039" w:rsidRPr="00362039" w14:paraId="557A5C65"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1ED7D9CE" w14:textId="77777777" w:rsidR="00362039" w:rsidRPr="00362039" w:rsidRDefault="00362039">
            <w:pPr>
              <w:widowControl/>
              <w:autoSpaceDE/>
              <w:spacing w:after="200" w:line="276" w:lineRule="auto"/>
              <w:ind w:right="248"/>
              <w:rPr>
                <w:rFonts w:ascii="Arial" w:hAnsi="Arial" w:cs="Arial"/>
                <w:sz w:val="22"/>
                <w:szCs w:val="22"/>
                <w:lang w:eastAsia="en-US"/>
              </w:rPr>
            </w:pPr>
            <w:r w:rsidRPr="00362039">
              <w:rPr>
                <w:rFonts w:ascii="Arial" w:hAnsi="Arial" w:cs="Arial"/>
                <w:b/>
                <w:bCs/>
                <w:sz w:val="22"/>
                <w:szCs w:val="22"/>
                <w:lang w:eastAsia="en-US"/>
              </w:rPr>
              <w:t>Date Registered</w:t>
            </w:r>
            <w:r w:rsidRPr="00362039">
              <w:rPr>
                <w:rFonts w:ascii="Arial" w:hAnsi="Arial" w:cs="Arial"/>
                <w:sz w:val="22"/>
                <w:szCs w:val="22"/>
                <w:lang w:eastAsia="en-US"/>
              </w:rPr>
              <w:t>:</w:t>
            </w:r>
          </w:p>
        </w:tc>
        <w:tc>
          <w:tcPr>
            <w:tcW w:w="7581" w:type="dxa"/>
            <w:gridSpan w:val="4"/>
          </w:tcPr>
          <w:p w14:paraId="59CB727A" w14:textId="77777777" w:rsidR="00362039" w:rsidRPr="00362039" w:rsidRDefault="00362039">
            <w:pPr>
              <w:widowControl/>
              <w:spacing w:line="240" w:lineRule="exact"/>
              <w:ind w:left="-23" w:right="248"/>
              <w:rPr>
                <w:rFonts w:ascii="Arial" w:hAnsi="Arial" w:cs="Arial"/>
                <w:sz w:val="22"/>
                <w:szCs w:val="22"/>
                <w:lang w:eastAsia="en-US"/>
              </w:rPr>
            </w:pPr>
            <w:r w:rsidRPr="00362039">
              <w:rPr>
                <w:rFonts w:ascii="Arial" w:hAnsi="Arial" w:cs="Arial"/>
                <w:sz w:val="22"/>
                <w:szCs w:val="22"/>
                <w:lang w:eastAsia="en-US"/>
              </w:rPr>
              <w:t xml:space="preserve">11th </w:t>
            </w:r>
            <w:r w:rsidRPr="00362039">
              <w:rPr>
                <w:rFonts w:ascii="Arial" w:hAnsi="Arial" w:cs="Arial"/>
                <w:sz w:val="22"/>
                <w:szCs w:val="22"/>
                <w:lang w:eastAsia="en-US"/>
              </w:rPr>
              <w:t>October</w:t>
            </w:r>
            <w:r w:rsidRPr="00362039">
              <w:rPr>
                <w:rFonts w:ascii="Arial" w:hAnsi="Arial" w:cs="Arial"/>
                <w:sz w:val="22"/>
                <w:szCs w:val="22"/>
                <w:lang w:eastAsia="en-US"/>
              </w:rPr>
              <w:t xml:space="preserve"> </w:t>
            </w:r>
            <w:r w:rsidRPr="00362039">
              <w:rPr>
                <w:rFonts w:ascii="Arial" w:hAnsi="Arial" w:cs="Arial"/>
                <w:sz w:val="22"/>
                <w:szCs w:val="22"/>
                <w:lang w:eastAsia="en-US"/>
              </w:rPr>
              <w:t>2021</w:t>
            </w:r>
          </w:p>
          <w:p w14:paraId="6CF38676" w14:textId="77777777" w:rsidR="00362039" w:rsidRPr="00362039" w:rsidRDefault="00362039">
            <w:pPr>
              <w:widowControl/>
              <w:autoSpaceDE/>
              <w:spacing w:after="200" w:line="276" w:lineRule="auto"/>
              <w:ind w:right="248"/>
              <w:rPr>
                <w:rFonts w:ascii="Arial" w:hAnsi="Arial" w:cs="Arial"/>
                <w:sz w:val="22"/>
                <w:szCs w:val="22"/>
                <w:lang w:eastAsia="en-US"/>
              </w:rPr>
            </w:pPr>
          </w:p>
        </w:tc>
      </w:tr>
      <w:tr w:rsidR="00362039" w:rsidRPr="00362039" w14:paraId="3397F0BC"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52376E86" w14:textId="77777777" w:rsidR="00362039" w:rsidRPr="00362039" w:rsidRDefault="00362039" w:rsidP="00FA623A">
            <w:pPr>
              <w:widowControl/>
              <w:autoSpaceDE/>
              <w:spacing w:line="276" w:lineRule="auto"/>
              <w:ind w:right="248"/>
              <w:rPr>
                <w:rFonts w:ascii="Arial" w:hAnsi="Arial" w:cs="Arial"/>
                <w:sz w:val="22"/>
                <w:szCs w:val="22"/>
                <w:lang w:eastAsia="en-US"/>
              </w:rPr>
            </w:pPr>
          </w:p>
        </w:tc>
      </w:tr>
      <w:tr w:rsidR="00362039" w:rsidRPr="00362039" w14:paraId="7CAA45E3"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66FB1EE8" w14:textId="77777777" w:rsidR="00362039" w:rsidRPr="00362039" w:rsidRDefault="00362039">
            <w:pPr>
              <w:widowControl/>
              <w:spacing w:line="240" w:lineRule="exact"/>
              <w:ind w:right="248"/>
              <w:rPr>
                <w:rFonts w:ascii="Arial" w:hAnsi="Arial" w:cs="Arial"/>
                <w:b/>
                <w:bCs/>
                <w:sz w:val="22"/>
                <w:szCs w:val="22"/>
              </w:rPr>
            </w:pPr>
            <w:r w:rsidRPr="00362039">
              <w:rPr>
                <w:rFonts w:ascii="Arial" w:hAnsi="Arial" w:cs="Arial"/>
                <w:b/>
                <w:bCs/>
                <w:sz w:val="22"/>
                <w:szCs w:val="22"/>
              </w:rPr>
              <w:t>Proposal:</w:t>
            </w:r>
          </w:p>
        </w:tc>
        <w:tc>
          <w:tcPr>
            <w:tcW w:w="7581" w:type="dxa"/>
            <w:gridSpan w:val="4"/>
            <w:tcMar>
              <w:top w:w="0" w:type="dxa"/>
              <w:left w:w="108" w:type="dxa"/>
              <w:bottom w:w="0" w:type="dxa"/>
              <w:right w:w="108" w:type="dxa"/>
            </w:tcMar>
          </w:tcPr>
          <w:p w14:paraId="4ADD967A"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1.Sycamore</w:t>
            </w:r>
          </w:p>
          <w:p w14:paraId="31E2AB40"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south facing crown spread over junction and close by up to 2.5 metres in circumference</w:t>
            </w:r>
          </w:p>
          <w:p w14:paraId="5FD0836D"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west facing crown spread adjacent to property to previous</w:t>
            </w:r>
          </w:p>
          <w:p w14:paraId="5D4EC9E2"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remaining circumference to north and east proportionately to balance symmetry</w:t>
            </w:r>
          </w:p>
          <w:p w14:paraId="32A3C269"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Remove major deadwood</w:t>
            </w:r>
          </w:p>
          <w:p w14:paraId="4F6611C8"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2.Beech – Compression at primary crown break with included bark and a longitudinal cracking</w:t>
            </w:r>
          </w:p>
          <w:p w14:paraId="19C5051E"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stem to east by approximately 4.5 metres</w:t>
            </w:r>
          </w:p>
          <w:p w14:paraId="3662131C"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lateral spread of crown to east by up to 3 metres in branch length</w:t>
            </w:r>
          </w:p>
          <w:p w14:paraId="6B83F063"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overall crown height by up to 2 metres</w:t>
            </w:r>
          </w:p>
          <w:p w14:paraId="3FA9F04A"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Prune remaining crown circumference proportionately to contain and shape</w:t>
            </w:r>
          </w:p>
          <w:p w14:paraId="75741721"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Install x1 GEFA crown support system (brace) between stems to west and east</w:t>
            </w:r>
          </w:p>
          <w:p w14:paraId="01A83B70"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3.Ash - Section fell to leave the remaining stump cut as close to ground level as situation allows</w:t>
            </w:r>
          </w:p>
          <w:p w14:paraId="2DFCE146"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4.Beech</w:t>
            </w:r>
          </w:p>
          <w:p w14:paraId="595B0D00"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Remove lower smaller diameter stem overhanging adjacent Cherry</w:t>
            </w:r>
          </w:p>
          <w:p w14:paraId="150EA4CA"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Prune south facing section of crown overhanging property by up to 2 metres in branch length</w:t>
            </w:r>
          </w:p>
          <w:p w14:paraId="6DD484D7"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Reduce and balance north facing side of crown by up to 3 metres in branch length</w:t>
            </w:r>
          </w:p>
          <w:p w14:paraId="0CF9136F"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Prune to shape</w:t>
            </w:r>
          </w:p>
          <w:p w14:paraId="4A6B4F62" w14:textId="77777777" w:rsidR="00362039" w:rsidRPr="00362039" w:rsidRDefault="00362039" w:rsidP="005C2051">
            <w:pPr>
              <w:widowControl/>
              <w:spacing w:line="240" w:lineRule="exact"/>
              <w:ind w:right="248"/>
              <w:rPr>
                <w:rFonts w:ascii="Arial" w:hAnsi="Arial" w:cs="Arial"/>
                <w:bCs/>
                <w:sz w:val="22"/>
                <w:szCs w:val="22"/>
              </w:rPr>
            </w:pPr>
            <w:r w:rsidRPr="00362039">
              <w:rPr>
                <w:rFonts w:ascii="Arial" w:hAnsi="Arial" w:cs="Arial"/>
                <w:bCs/>
                <w:sz w:val="22"/>
                <w:szCs w:val="22"/>
              </w:rPr>
              <w:t>5.Cherry</w:t>
            </w:r>
          </w:p>
          <w:p w14:paraId="11D13613" w14:textId="77777777" w:rsidR="00362039" w:rsidRPr="00362039" w:rsidRDefault="00362039">
            <w:pPr>
              <w:widowControl/>
              <w:spacing w:line="240" w:lineRule="exact"/>
              <w:ind w:right="248"/>
              <w:rPr>
                <w:rFonts w:ascii="Arial" w:hAnsi="Arial" w:cs="Arial"/>
                <w:bCs/>
                <w:sz w:val="22"/>
                <w:szCs w:val="22"/>
              </w:rPr>
            </w:pPr>
            <w:r w:rsidRPr="00362039">
              <w:rPr>
                <w:rFonts w:ascii="Arial" w:hAnsi="Arial" w:cs="Arial"/>
                <w:bCs/>
                <w:sz w:val="22"/>
                <w:szCs w:val="22"/>
              </w:rPr>
              <w:t>Prune extending branch ends to contain and improve shape</w:t>
            </w:r>
          </w:p>
          <w:p w14:paraId="221437B8" w14:textId="77777777" w:rsidR="00362039" w:rsidRPr="00362039" w:rsidRDefault="00362039">
            <w:pPr>
              <w:widowControl/>
              <w:spacing w:line="240" w:lineRule="exact"/>
              <w:ind w:right="248"/>
              <w:rPr>
                <w:rFonts w:ascii="Arial" w:hAnsi="Arial" w:cs="Arial"/>
                <w:bCs/>
                <w:sz w:val="22"/>
                <w:szCs w:val="22"/>
              </w:rPr>
            </w:pPr>
          </w:p>
        </w:tc>
      </w:tr>
      <w:tr w:rsidR="00362039" w:rsidRPr="00362039" w14:paraId="40508E71"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2B481093" w14:textId="77777777" w:rsidR="00362039" w:rsidRPr="00362039" w:rsidRDefault="00362039">
            <w:pPr>
              <w:widowControl/>
              <w:spacing w:line="240" w:lineRule="exact"/>
              <w:ind w:right="248"/>
              <w:rPr>
                <w:rFonts w:ascii="Arial" w:hAnsi="Arial" w:cs="Arial"/>
                <w:b/>
                <w:bCs/>
                <w:sz w:val="22"/>
                <w:szCs w:val="22"/>
              </w:rPr>
            </w:pPr>
            <w:r w:rsidRPr="00362039">
              <w:rPr>
                <w:rFonts w:ascii="Arial" w:hAnsi="Arial" w:cs="Arial"/>
                <w:b/>
                <w:bCs/>
                <w:sz w:val="22"/>
                <w:szCs w:val="22"/>
              </w:rPr>
              <w:t>Location:</w:t>
            </w:r>
          </w:p>
        </w:tc>
        <w:tc>
          <w:tcPr>
            <w:tcW w:w="7581" w:type="dxa"/>
            <w:gridSpan w:val="4"/>
            <w:tcMar>
              <w:top w:w="0" w:type="dxa"/>
              <w:left w:w="108" w:type="dxa"/>
              <w:bottom w:w="0" w:type="dxa"/>
              <w:right w:w="108" w:type="dxa"/>
            </w:tcMar>
            <w:hideMark/>
          </w:tcPr>
          <w:p w14:paraId="06B09BAA" w14:textId="77777777" w:rsidR="00362039" w:rsidRPr="00362039" w:rsidRDefault="00362039">
            <w:pPr>
              <w:widowControl/>
              <w:spacing w:line="240" w:lineRule="exact"/>
              <w:ind w:right="248"/>
              <w:rPr>
                <w:rFonts w:ascii="Arial" w:hAnsi="Arial" w:cs="Arial"/>
                <w:bCs/>
                <w:sz w:val="22"/>
                <w:szCs w:val="22"/>
              </w:rPr>
            </w:pPr>
            <w:r w:rsidRPr="00362039">
              <w:rPr>
                <w:rFonts w:ascii="Arial" w:hAnsi="Arial" w:cs="Arial"/>
                <w:bCs/>
                <w:sz w:val="22"/>
                <w:szCs w:val="22"/>
              </w:rPr>
              <w:t xml:space="preserve">10, Walford Road, </w:t>
            </w:r>
            <w:proofErr w:type="spellStart"/>
            <w:r w:rsidRPr="00362039">
              <w:rPr>
                <w:rFonts w:ascii="Arial" w:hAnsi="Arial" w:cs="Arial"/>
                <w:bCs/>
                <w:sz w:val="22"/>
                <w:szCs w:val="22"/>
              </w:rPr>
              <w:t>Sibford</w:t>
            </w:r>
            <w:proofErr w:type="spellEnd"/>
            <w:r w:rsidRPr="00362039">
              <w:rPr>
                <w:rFonts w:ascii="Arial" w:hAnsi="Arial" w:cs="Arial"/>
                <w:bCs/>
                <w:sz w:val="22"/>
                <w:szCs w:val="22"/>
              </w:rPr>
              <w:t xml:space="preserve"> Ferris, OX15 5BL</w:t>
            </w:r>
          </w:p>
        </w:tc>
      </w:tr>
      <w:tr w:rsidR="00362039" w:rsidRPr="00362039" w14:paraId="4FB2AA0B"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6D755C0A" w14:textId="77777777" w:rsidR="00362039" w:rsidRPr="00362039" w:rsidRDefault="00362039">
            <w:pPr>
              <w:widowControl/>
              <w:spacing w:line="240" w:lineRule="exact"/>
              <w:ind w:right="248"/>
              <w:rPr>
                <w:rFonts w:ascii="Arial" w:hAnsi="Arial" w:cs="Arial"/>
                <w:b/>
                <w:bCs/>
                <w:sz w:val="22"/>
                <w:szCs w:val="22"/>
              </w:rPr>
            </w:pPr>
            <w:r w:rsidRPr="00362039">
              <w:rPr>
                <w:rFonts w:ascii="Arial" w:hAnsi="Arial" w:cs="Arial"/>
                <w:b/>
                <w:bCs/>
                <w:sz w:val="22"/>
                <w:szCs w:val="22"/>
              </w:rPr>
              <w:t>Parish(es):</w:t>
            </w:r>
          </w:p>
        </w:tc>
        <w:tc>
          <w:tcPr>
            <w:tcW w:w="7581" w:type="dxa"/>
            <w:gridSpan w:val="4"/>
            <w:tcMar>
              <w:top w:w="0" w:type="dxa"/>
              <w:left w:w="108" w:type="dxa"/>
              <w:bottom w:w="0" w:type="dxa"/>
              <w:right w:w="108" w:type="dxa"/>
            </w:tcMar>
            <w:hideMark/>
          </w:tcPr>
          <w:p w14:paraId="4A58E76A" w14:textId="77777777" w:rsidR="00362039" w:rsidRPr="00362039" w:rsidRDefault="00362039">
            <w:pPr>
              <w:widowControl/>
              <w:spacing w:after="240" w:line="240" w:lineRule="exact"/>
              <w:ind w:right="248"/>
              <w:rPr>
                <w:rFonts w:ascii="Arial" w:hAnsi="Arial" w:cs="Arial"/>
                <w:bCs/>
                <w:sz w:val="22"/>
                <w:szCs w:val="22"/>
              </w:rPr>
            </w:pPr>
            <w:proofErr w:type="spellStart"/>
            <w:r w:rsidRPr="00362039">
              <w:rPr>
                <w:rFonts w:ascii="Arial" w:hAnsi="Arial" w:cs="Arial"/>
                <w:bCs/>
                <w:sz w:val="22"/>
                <w:szCs w:val="22"/>
              </w:rPr>
              <w:t>Sibford</w:t>
            </w:r>
            <w:proofErr w:type="spellEnd"/>
            <w:r w:rsidRPr="00362039">
              <w:rPr>
                <w:rFonts w:ascii="Arial" w:hAnsi="Arial" w:cs="Arial"/>
                <w:bCs/>
                <w:sz w:val="22"/>
                <w:szCs w:val="22"/>
              </w:rPr>
              <w:t xml:space="preserve"> Ferris  </w:t>
            </w:r>
          </w:p>
        </w:tc>
      </w:tr>
      <w:tr w:rsidR="00362039" w:rsidRPr="00362039" w14:paraId="68F48AD0" w14:textId="77777777" w:rsidTr="00E809B3">
        <w:tblPrEx>
          <w:tblCellMar>
            <w:top w:w="0" w:type="dxa"/>
            <w:left w:w="108" w:type="dxa"/>
            <w:bottom w:w="0" w:type="dxa"/>
            <w:right w:w="108" w:type="dxa"/>
          </w:tblCellMar>
        </w:tblPrEx>
        <w:trPr>
          <w:trHeight w:val="653"/>
        </w:trPr>
        <w:tc>
          <w:tcPr>
            <w:tcW w:w="9922" w:type="dxa"/>
            <w:gridSpan w:val="5"/>
            <w:vAlign w:val="center"/>
          </w:tcPr>
          <w:p w14:paraId="14324E5A" w14:textId="77777777" w:rsidR="00362039" w:rsidRPr="00362039" w:rsidRDefault="00362039" w:rsidP="002749E4">
            <w:pPr>
              <w:jc w:val="center"/>
              <w:rPr>
                <w:rFonts w:ascii="Arial" w:hAnsi="Arial" w:cs="Arial"/>
                <w:b/>
                <w:bCs/>
              </w:rPr>
            </w:pPr>
            <w:r w:rsidRPr="00362039">
              <w:rPr>
                <w:rFonts w:ascii="Arial" w:hAnsi="Arial" w:cs="Arial"/>
                <w:b/>
                <w:bCs/>
                <w:sz w:val="22"/>
                <w:szCs w:val="22"/>
              </w:rPr>
              <w:t xml:space="preserve">‘NOTICE OF INTENT’ TO UNDERTAKE WORKS TO </w:t>
            </w:r>
            <w:smartTag w:uri="urn:schemas-microsoft-com:office:smarttags" w:element="stockticker">
              <w:r w:rsidRPr="00362039">
                <w:rPr>
                  <w:rFonts w:ascii="Arial" w:hAnsi="Arial" w:cs="Arial"/>
                  <w:b/>
                  <w:bCs/>
                  <w:sz w:val="22"/>
                  <w:szCs w:val="22"/>
                </w:rPr>
                <w:t>TREE</w:t>
              </w:r>
            </w:smartTag>
            <w:r w:rsidRPr="00362039">
              <w:rPr>
                <w:rFonts w:ascii="Arial" w:hAnsi="Arial" w:cs="Arial"/>
                <w:b/>
                <w:bCs/>
                <w:sz w:val="22"/>
                <w:szCs w:val="22"/>
              </w:rPr>
              <w:t>(S) IN A CONSERVATION AREA</w:t>
            </w:r>
          </w:p>
        </w:tc>
      </w:tr>
      <w:tr w:rsidR="00362039" w:rsidRPr="00362039" w14:paraId="70C206A4"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087E4FA4" w14:textId="77777777" w:rsidR="00362039" w:rsidRPr="00362039" w:rsidRDefault="00362039" w:rsidP="00C35790">
            <w:pPr>
              <w:rPr>
                <w:rFonts w:ascii="Arial" w:hAnsi="Arial" w:cs="Arial"/>
                <w:b/>
                <w:bCs/>
                <w:sz w:val="22"/>
                <w:szCs w:val="22"/>
              </w:rPr>
            </w:pPr>
          </w:p>
        </w:tc>
      </w:tr>
      <w:tr w:rsidR="00362039" w:rsidRPr="00362039" w14:paraId="00F66FAF"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5E85A708" w14:textId="77777777" w:rsidR="00362039" w:rsidRPr="00362039" w:rsidRDefault="00362039" w:rsidP="00E40E13">
            <w:pPr>
              <w:spacing w:before="60"/>
              <w:ind w:left="34"/>
              <w:jc w:val="both"/>
              <w:rPr>
                <w:rFonts w:ascii="Arial" w:hAnsi="Arial" w:cs="Arial"/>
                <w:sz w:val="21"/>
                <w:szCs w:val="21"/>
              </w:rPr>
            </w:pPr>
            <w:r w:rsidRPr="00362039">
              <w:rPr>
                <w:rFonts w:ascii="Arial" w:hAnsi="Arial" w:cs="Arial"/>
                <w:sz w:val="21"/>
                <w:szCs w:val="21"/>
              </w:rPr>
              <w:t xml:space="preserve">Cherwell District Council, as Local Planning Authority has </w:t>
            </w:r>
            <w:r w:rsidRPr="00362039">
              <w:rPr>
                <w:rFonts w:ascii="Arial" w:hAnsi="Arial" w:cs="Arial"/>
                <w:b/>
                <w:sz w:val="21"/>
                <w:szCs w:val="21"/>
              </w:rPr>
              <w:t>No Further Comments or Objections</w:t>
            </w:r>
            <w:r w:rsidRPr="00362039">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362039">
              <w:rPr>
                <w:rFonts w:ascii="Arial" w:hAnsi="Arial" w:cs="Arial"/>
                <w:sz w:val="21"/>
                <w:szCs w:val="21"/>
              </w:rPr>
              <w:t>in order to</w:t>
            </w:r>
            <w:proofErr w:type="gramEnd"/>
            <w:r w:rsidRPr="00362039">
              <w:rPr>
                <w:rFonts w:ascii="Arial" w:hAnsi="Arial" w:cs="Arial"/>
                <w:sz w:val="21"/>
                <w:szCs w:val="21"/>
              </w:rPr>
              <w:t xml:space="preserve"> comply with the requirements of Section 211 of the Town and Country Planning Act 1990.</w:t>
            </w:r>
          </w:p>
          <w:p w14:paraId="4865B5A6" w14:textId="77777777" w:rsidR="00362039" w:rsidRPr="00362039" w:rsidRDefault="00362039" w:rsidP="00E809B3">
            <w:pPr>
              <w:rPr>
                <w:rFonts w:ascii="Arial" w:hAnsi="Arial" w:cs="Arial"/>
                <w:sz w:val="22"/>
                <w:szCs w:val="22"/>
              </w:rPr>
            </w:pPr>
          </w:p>
        </w:tc>
      </w:tr>
      <w:tr w:rsidR="00362039" w:rsidRPr="00362039" w14:paraId="5C61A472"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09273FE7" w14:textId="77777777" w:rsidR="00362039" w:rsidRPr="00362039" w:rsidRDefault="00362039" w:rsidP="00E278F0">
            <w:pPr>
              <w:ind w:right="248"/>
              <w:rPr>
                <w:rFonts w:ascii="Arial" w:hAnsi="Arial" w:cs="Arial"/>
                <w:sz w:val="22"/>
                <w:szCs w:val="22"/>
              </w:rPr>
            </w:pPr>
            <w:r w:rsidRPr="00362039">
              <w:rPr>
                <w:rFonts w:ascii="Arial" w:hAnsi="Arial" w:cs="Arial"/>
                <w:sz w:val="22"/>
                <w:szCs w:val="22"/>
              </w:rPr>
              <w:t>Cherwell District Council</w:t>
            </w:r>
          </w:p>
          <w:p w14:paraId="41CB44A8" w14:textId="77777777" w:rsidR="00362039" w:rsidRPr="00362039" w:rsidRDefault="00362039" w:rsidP="00E278F0">
            <w:pPr>
              <w:ind w:right="248"/>
              <w:rPr>
                <w:rFonts w:ascii="Arial" w:hAnsi="Arial" w:cs="Arial"/>
                <w:sz w:val="22"/>
                <w:szCs w:val="22"/>
              </w:rPr>
            </w:pPr>
            <w:proofErr w:type="spellStart"/>
            <w:r w:rsidRPr="00362039">
              <w:rPr>
                <w:rFonts w:ascii="Arial" w:hAnsi="Arial" w:cs="Arial"/>
                <w:sz w:val="22"/>
                <w:szCs w:val="22"/>
              </w:rPr>
              <w:t>Bodicote</w:t>
            </w:r>
            <w:proofErr w:type="spellEnd"/>
            <w:r w:rsidRPr="00362039">
              <w:rPr>
                <w:rFonts w:ascii="Arial" w:hAnsi="Arial" w:cs="Arial"/>
                <w:sz w:val="22"/>
                <w:szCs w:val="22"/>
              </w:rPr>
              <w:t xml:space="preserve"> House</w:t>
            </w:r>
          </w:p>
          <w:p w14:paraId="2E15A7CD" w14:textId="77777777" w:rsidR="00362039" w:rsidRPr="00362039" w:rsidRDefault="00362039" w:rsidP="00E278F0">
            <w:pPr>
              <w:ind w:right="248"/>
              <w:rPr>
                <w:rFonts w:ascii="Arial" w:hAnsi="Arial" w:cs="Arial"/>
                <w:sz w:val="22"/>
                <w:szCs w:val="22"/>
              </w:rPr>
            </w:pPr>
            <w:proofErr w:type="spellStart"/>
            <w:r w:rsidRPr="00362039">
              <w:rPr>
                <w:rFonts w:ascii="Arial" w:hAnsi="Arial" w:cs="Arial"/>
                <w:sz w:val="22"/>
                <w:szCs w:val="22"/>
              </w:rPr>
              <w:t>Bodicote</w:t>
            </w:r>
            <w:proofErr w:type="spellEnd"/>
          </w:p>
          <w:p w14:paraId="0FD33FA3" w14:textId="77777777" w:rsidR="00362039" w:rsidRPr="00362039" w:rsidRDefault="00362039" w:rsidP="00E278F0">
            <w:pPr>
              <w:ind w:right="248"/>
              <w:rPr>
                <w:rFonts w:ascii="Arial" w:hAnsi="Arial" w:cs="Arial"/>
                <w:sz w:val="22"/>
                <w:szCs w:val="22"/>
              </w:rPr>
            </w:pPr>
            <w:r w:rsidRPr="00362039">
              <w:rPr>
                <w:rFonts w:ascii="Arial" w:hAnsi="Arial" w:cs="Arial"/>
                <w:sz w:val="22"/>
                <w:szCs w:val="22"/>
              </w:rPr>
              <w:t>BANBURY</w:t>
            </w:r>
          </w:p>
          <w:p w14:paraId="363D13BA" w14:textId="77777777" w:rsidR="00362039" w:rsidRPr="00362039" w:rsidRDefault="00362039" w:rsidP="00E278F0">
            <w:pPr>
              <w:widowControl/>
              <w:autoSpaceDE/>
              <w:autoSpaceDN/>
              <w:spacing w:line="276" w:lineRule="auto"/>
              <w:ind w:right="248"/>
              <w:rPr>
                <w:rFonts w:ascii="Arial" w:hAnsi="Arial" w:cs="Arial"/>
                <w:sz w:val="22"/>
                <w:szCs w:val="22"/>
              </w:rPr>
            </w:pPr>
            <w:r w:rsidRPr="00362039">
              <w:rPr>
                <w:rFonts w:ascii="Arial" w:hAnsi="Arial" w:cs="Arial"/>
                <w:sz w:val="22"/>
                <w:szCs w:val="22"/>
              </w:rPr>
              <w:t>OX15 4AA</w:t>
            </w:r>
          </w:p>
        </w:tc>
        <w:tc>
          <w:tcPr>
            <w:tcW w:w="5386" w:type="dxa"/>
            <w:gridSpan w:val="2"/>
            <w:shd w:val="clear" w:color="auto" w:fill="auto"/>
            <w:vAlign w:val="bottom"/>
          </w:tcPr>
          <w:p w14:paraId="602A934C" w14:textId="77777777" w:rsidR="00362039" w:rsidRPr="00362039" w:rsidRDefault="00362039" w:rsidP="00E278F0">
            <w:pPr>
              <w:spacing w:line="240" w:lineRule="atLeast"/>
              <w:jc w:val="right"/>
              <w:rPr>
                <w:rFonts w:ascii="Arial" w:hAnsi="Arial" w:cs="Arial"/>
                <w:bCs/>
                <w:sz w:val="22"/>
                <w:szCs w:val="22"/>
              </w:rPr>
            </w:pPr>
          </w:p>
        </w:tc>
      </w:tr>
      <w:tr w:rsidR="00362039" w:rsidRPr="00362039" w14:paraId="5B5849D8"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28EEA173" w14:textId="77777777" w:rsidR="00362039" w:rsidRPr="00362039" w:rsidRDefault="00362039" w:rsidP="00E809B3">
            <w:pPr>
              <w:spacing w:line="240" w:lineRule="exact"/>
              <w:ind w:right="57"/>
              <w:rPr>
                <w:rFonts w:ascii="Arial" w:hAnsi="Arial" w:cs="Arial"/>
                <w:sz w:val="22"/>
                <w:szCs w:val="22"/>
              </w:rPr>
            </w:pPr>
            <w:r w:rsidRPr="00362039">
              <w:rPr>
                <w:rFonts w:ascii="Arial" w:hAnsi="Arial" w:cs="Arial"/>
                <w:b/>
                <w:bCs/>
                <w:sz w:val="22"/>
                <w:szCs w:val="22"/>
              </w:rPr>
              <w:t xml:space="preserve">Date of Decision: 15th </w:t>
            </w:r>
            <w:r w:rsidRPr="00362039">
              <w:rPr>
                <w:rFonts w:ascii="Arial" w:hAnsi="Arial" w:cs="Arial"/>
                <w:b/>
                <w:bCs/>
                <w:sz w:val="22"/>
                <w:szCs w:val="22"/>
              </w:rPr>
              <w:t>November</w:t>
            </w:r>
            <w:r w:rsidRPr="00362039">
              <w:rPr>
                <w:rFonts w:ascii="Arial" w:hAnsi="Arial" w:cs="Arial"/>
                <w:b/>
                <w:bCs/>
                <w:sz w:val="22"/>
                <w:szCs w:val="22"/>
              </w:rPr>
              <w:t xml:space="preserve"> </w:t>
            </w:r>
            <w:r w:rsidRPr="00362039">
              <w:rPr>
                <w:rFonts w:ascii="Arial" w:hAnsi="Arial" w:cs="Arial"/>
                <w:b/>
                <w:bCs/>
                <w:sz w:val="22"/>
                <w:szCs w:val="22"/>
              </w:rPr>
              <w:t>2021</w:t>
            </w:r>
          </w:p>
        </w:tc>
        <w:tc>
          <w:tcPr>
            <w:tcW w:w="5386" w:type="dxa"/>
            <w:gridSpan w:val="2"/>
            <w:shd w:val="clear" w:color="auto" w:fill="auto"/>
            <w:hideMark/>
          </w:tcPr>
          <w:p w14:paraId="65B4922A" w14:textId="77777777" w:rsidR="00362039" w:rsidRPr="00362039" w:rsidRDefault="00362039" w:rsidP="00E809B3">
            <w:pPr>
              <w:jc w:val="right"/>
              <w:rPr>
                <w:rFonts w:ascii="Arial" w:hAnsi="Arial" w:cs="Arial"/>
                <w:b/>
                <w:bCs/>
                <w:sz w:val="21"/>
                <w:szCs w:val="21"/>
              </w:rPr>
            </w:pPr>
            <w:r w:rsidRPr="00362039">
              <w:rPr>
                <w:rFonts w:ascii="Arial" w:hAnsi="Arial" w:cs="Arial"/>
                <w:b/>
                <w:bCs/>
                <w:sz w:val="22"/>
                <w:szCs w:val="22"/>
              </w:rPr>
              <w:t>Assistant Director, Environmental Services</w:t>
            </w:r>
          </w:p>
        </w:tc>
      </w:tr>
    </w:tbl>
    <w:p w14:paraId="6515D595" w14:textId="77777777" w:rsidR="00362039" w:rsidRPr="00362039" w:rsidRDefault="00362039" w:rsidP="00E809B3">
      <w:pPr>
        <w:widowControl/>
        <w:autoSpaceDE/>
        <w:autoSpaceDN/>
        <w:spacing w:line="240" w:lineRule="exact"/>
        <w:ind w:right="248"/>
        <w:rPr>
          <w:rFonts w:ascii="Arial" w:hAnsi="Arial" w:cs="Arial"/>
          <w:bCs/>
          <w:sz w:val="22"/>
          <w:szCs w:val="22"/>
          <w:lang w:eastAsia="en-US"/>
        </w:rPr>
      </w:pPr>
    </w:p>
    <w:p w14:paraId="11AFA779" w14:textId="77777777" w:rsidR="00362039" w:rsidRPr="00362039" w:rsidRDefault="00362039" w:rsidP="00E40E13">
      <w:pPr>
        <w:ind w:left="284"/>
        <w:jc w:val="center"/>
        <w:rPr>
          <w:rFonts w:ascii="Arial" w:hAnsi="Arial" w:cs="Arial"/>
          <w:b/>
        </w:rPr>
      </w:pPr>
      <w:r w:rsidRPr="00362039">
        <w:rPr>
          <w:rFonts w:ascii="Arial" w:hAnsi="Arial" w:cs="Arial"/>
          <w:b/>
        </w:rPr>
        <w:t>SCHEDULE OF CONDITIONS</w:t>
      </w:r>
    </w:p>
    <w:p w14:paraId="1AB8877B" w14:textId="77777777" w:rsidR="00362039" w:rsidRPr="00362039" w:rsidRDefault="00362039" w:rsidP="00E40E13">
      <w:pPr>
        <w:ind w:left="284"/>
        <w:jc w:val="both"/>
        <w:rPr>
          <w:rFonts w:ascii="Arial" w:hAnsi="Arial" w:cs="Arial"/>
          <w:sz w:val="22"/>
          <w:szCs w:val="22"/>
        </w:rPr>
      </w:pPr>
    </w:p>
    <w:p w14:paraId="343227D7" w14:textId="77777777" w:rsidR="00362039" w:rsidRPr="00362039" w:rsidRDefault="00362039" w:rsidP="00E40E13">
      <w:pPr>
        <w:spacing w:after="120"/>
        <w:rPr>
          <w:rFonts w:ascii="Arial" w:hAnsi="Arial" w:cs="Arial"/>
          <w:bCs/>
          <w:sz w:val="22"/>
          <w:szCs w:val="22"/>
          <w:lang w:eastAsia="en-US"/>
        </w:rPr>
      </w:pPr>
    </w:p>
    <w:p w14:paraId="032F38C1" w14:textId="77777777" w:rsidR="00362039" w:rsidRPr="00362039" w:rsidRDefault="00362039" w:rsidP="00E40E13">
      <w:pPr>
        <w:spacing w:after="120"/>
        <w:jc w:val="center"/>
        <w:rPr>
          <w:rFonts w:ascii="Arial" w:hAnsi="Arial" w:cs="Arial"/>
          <w:b/>
        </w:rPr>
      </w:pPr>
      <w:r w:rsidRPr="00362039">
        <w:rPr>
          <w:rFonts w:ascii="Arial" w:hAnsi="Arial" w:cs="Arial"/>
          <w:b/>
        </w:rPr>
        <w:t>PLANNING NOTES</w:t>
      </w:r>
    </w:p>
    <w:p w14:paraId="45A0E8D4" w14:textId="77777777" w:rsidR="00362039" w:rsidRPr="00362039" w:rsidRDefault="00362039" w:rsidP="00E40E13">
      <w:pPr>
        <w:ind w:right="130"/>
        <w:jc w:val="both"/>
        <w:rPr>
          <w:rFonts w:ascii="Arial" w:hAnsi="Arial" w:cs="Arial"/>
          <w:b/>
          <w:sz w:val="21"/>
          <w:szCs w:val="21"/>
        </w:rPr>
      </w:pPr>
    </w:p>
    <w:p w14:paraId="4910E702" w14:textId="77777777" w:rsidR="00362039" w:rsidRPr="00362039" w:rsidRDefault="00362039" w:rsidP="00E40E13">
      <w:pPr>
        <w:ind w:right="130"/>
        <w:jc w:val="both"/>
        <w:rPr>
          <w:rFonts w:ascii="Arial" w:hAnsi="Arial" w:cs="Arial"/>
          <w:b/>
          <w:sz w:val="21"/>
          <w:szCs w:val="21"/>
        </w:rPr>
      </w:pPr>
      <w:r w:rsidRPr="00362039">
        <w:rPr>
          <w:rFonts w:ascii="Arial" w:hAnsi="Arial" w:cs="Arial"/>
          <w:b/>
          <w:sz w:val="21"/>
          <w:szCs w:val="21"/>
        </w:rPr>
        <w:t>Good Practice:</w:t>
      </w:r>
    </w:p>
    <w:p w14:paraId="287B07FA" w14:textId="77777777" w:rsidR="00362039" w:rsidRPr="00362039" w:rsidRDefault="00362039" w:rsidP="00E40E13">
      <w:pPr>
        <w:ind w:right="130"/>
        <w:jc w:val="both"/>
        <w:rPr>
          <w:rFonts w:ascii="Arial" w:hAnsi="Arial" w:cs="Arial"/>
          <w:sz w:val="21"/>
          <w:szCs w:val="21"/>
        </w:rPr>
      </w:pPr>
    </w:p>
    <w:p w14:paraId="12EDC9E8" w14:textId="77777777" w:rsidR="00362039" w:rsidRPr="00362039" w:rsidRDefault="00362039" w:rsidP="00E40E13">
      <w:pPr>
        <w:ind w:right="130"/>
        <w:jc w:val="both"/>
        <w:rPr>
          <w:rFonts w:ascii="Arial" w:hAnsi="Arial" w:cs="Arial"/>
          <w:sz w:val="21"/>
          <w:szCs w:val="21"/>
        </w:rPr>
      </w:pPr>
      <w:r w:rsidRPr="00362039">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476772B7" w14:textId="77777777" w:rsidR="00362039" w:rsidRPr="00362039" w:rsidRDefault="00362039" w:rsidP="00E40E13">
      <w:pPr>
        <w:ind w:right="130"/>
        <w:jc w:val="both"/>
        <w:rPr>
          <w:rFonts w:ascii="Arial" w:hAnsi="Arial" w:cs="Arial"/>
          <w:sz w:val="21"/>
          <w:szCs w:val="21"/>
        </w:rPr>
      </w:pPr>
    </w:p>
    <w:p w14:paraId="66A8C17A" w14:textId="77777777" w:rsidR="00362039" w:rsidRPr="00362039" w:rsidRDefault="00362039" w:rsidP="00E40E13">
      <w:pPr>
        <w:spacing w:after="120"/>
        <w:ind w:right="130"/>
        <w:rPr>
          <w:rFonts w:ascii="Arial" w:hAnsi="Arial" w:cs="Arial"/>
          <w:b/>
          <w:sz w:val="21"/>
          <w:szCs w:val="21"/>
        </w:rPr>
      </w:pPr>
      <w:r w:rsidRPr="00362039">
        <w:rPr>
          <w:rFonts w:ascii="Arial" w:hAnsi="Arial" w:cs="Arial"/>
          <w:b/>
          <w:sz w:val="21"/>
          <w:szCs w:val="21"/>
        </w:rPr>
        <w:t>Owner authorisation:</w:t>
      </w:r>
    </w:p>
    <w:p w14:paraId="73134DD8" w14:textId="77777777" w:rsidR="00362039" w:rsidRPr="00362039" w:rsidRDefault="00362039" w:rsidP="00E40E13">
      <w:pPr>
        <w:ind w:right="130"/>
        <w:jc w:val="both"/>
        <w:rPr>
          <w:rFonts w:ascii="Arial" w:hAnsi="Arial" w:cs="Arial"/>
          <w:sz w:val="21"/>
          <w:szCs w:val="21"/>
        </w:rPr>
      </w:pPr>
      <w:r w:rsidRPr="00362039">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362039">
        <w:rPr>
          <w:rFonts w:ascii="Arial" w:hAnsi="Arial" w:cs="Arial"/>
          <w:sz w:val="21"/>
          <w:szCs w:val="21"/>
        </w:rPr>
        <w:t>in order to</w:t>
      </w:r>
      <w:proofErr w:type="gramEnd"/>
      <w:r w:rsidRPr="00362039">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469E4038" w14:textId="77777777" w:rsidR="00362039" w:rsidRPr="00362039" w:rsidRDefault="00362039" w:rsidP="00E40E13">
      <w:pPr>
        <w:spacing w:after="120"/>
        <w:ind w:right="130"/>
        <w:rPr>
          <w:rFonts w:ascii="Arial" w:hAnsi="Arial" w:cs="Arial"/>
          <w:b/>
          <w:sz w:val="21"/>
          <w:szCs w:val="21"/>
        </w:rPr>
      </w:pPr>
      <w:r w:rsidRPr="00362039">
        <w:rPr>
          <w:rFonts w:ascii="Arial" w:hAnsi="Arial" w:cs="Arial"/>
          <w:b/>
          <w:sz w:val="21"/>
          <w:szCs w:val="21"/>
        </w:rPr>
        <w:br/>
        <w:t>Bird nesting/breeding season:</w:t>
      </w:r>
    </w:p>
    <w:p w14:paraId="40127BC9" w14:textId="77777777" w:rsidR="00362039" w:rsidRPr="00362039" w:rsidRDefault="00362039" w:rsidP="00E40E13">
      <w:pPr>
        <w:ind w:right="130"/>
        <w:jc w:val="both"/>
        <w:rPr>
          <w:rFonts w:ascii="Arial" w:hAnsi="Arial" w:cs="Arial"/>
          <w:sz w:val="21"/>
          <w:szCs w:val="21"/>
        </w:rPr>
      </w:pPr>
      <w:r w:rsidRPr="00362039">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2023A6E3" w14:textId="77777777" w:rsidR="00362039" w:rsidRPr="00362039" w:rsidRDefault="00362039" w:rsidP="00E40E13">
      <w:pPr>
        <w:ind w:right="130"/>
        <w:jc w:val="both"/>
        <w:rPr>
          <w:rFonts w:ascii="Arial" w:hAnsi="Arial" w:cs="Arial"/>
          <w:b/>
          <w:sz w:val="20"/>
          <w:szCs w:val="20"/>
        </w:rPr>
      </w:pPr>
    </w:p>
    <w:p w14:paraId="12C61647" w14:textId="77777777" w:rsidR="00362039" w:rsidRPr="00362039" w:rsidRDefault="00362039" w:rsidP="00E40E13">
      <w:pPr>
        <w:spacing w:after="120"/>
        <w:ind w:right="130"/>
        <w:rPr>
          <w:rFonts w:ascii="Arial" w:hAnsi="Arial" w:cs="Arial"/>
          <w:b/>
          <w:sz w:val="21"/>
          <w:szCs w:val="21"/>
        </w:rPr>
      </w:pPr>
      <w:r w:rsidRPr="00362039">
        <w:rPr>
          <w:rFonts w:ascii="Arial" w:hAnsi="Arial" w:cs="Arial"/>
          <w:b/>
          <w:sz w:val="21"/>
          <w:szCs w:val="21"/>
        </w:rPr>
        <w:t>Bats:</w:t>
      </w:r>
    </w:p>
    <w:p w14:paraId="54516407" w14:textId="77777777" w:rsidR="00362039" w:rsidRPr="00362039" w:rsidRDefault="00362039" w:rsidP="00E40E13">
      <w:pPr>
        <w:widowControl/>
        <w:tabs>
          <w:tab w:val="left" w:pos="9923"/>
        </w:tabs>
        <w:autoSpaceDE/>
        <w:autoSpaceDN/>
        <w:spacing w:line="240" w:lineRule="exact"/>
        <w:ind w:right="130"/>
        <w:jc w:val="both"/>
        <w:rPr>
          <w:rFonts w:ascii="Arial" w:hAnsi="Arial" w:cs="Arial"/>
          <w:bCs/>
          <w:sz w:val="22"/>
          <w:szCs w:val="22"/>
          <w:lang w:eastAsia="en-US"/>
        </w:rPr>
      </w:pPr>
      <w:r w:rsidRPr="00362039">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362039">
        <w:rPr>
          <w:rFonts w:ascii="Arial" w:hAnsi="Arial" w:cs="Arial"/>
          <w:sz w:val="21"/>
          <w:szCs w:val="21"/>
        </w:rPr>
        <w:t>arboriculturalist</w:t>
      </w:r>
      <w:proofErr w:type="spellEnd"/>
      <w:r w:rsidRPr="00362039">
        <w:rPr>
          <w:rFonts w:ascii="Arial" w:hAnsi="Arial" w:cs="Arial"/>
          <w:sz w:val="21"/>
          <w:szCs w:val="21"/>
        </w:rPr>
        <w:t xml:space="preserve"> or a licensed bat specialist and if appropriate, get the relevant licence/s before you carry out any major tree work or hedge cutting.</w:t>
      </w:r>
    </w:p>
    <w:p w14:paraId="51775043" w14:textId="77777777" w:rsidR="00362039" w:rsidRPr="00362039" w:rsidRDefault="00362039" w:rsidP="00E809B3">
      <w:pPr>
        <w:widowControl/>
        <w:autoSpaceDE/>
        <w:autoSpaceDN/>
        <w:spacing w:line="240" w:lineRule="exact"/>
        <w:ind w:right="248"/>
        <w:rPr>
          <w:rFonts w:ascii="Arial" w:hAnsi="Arial" w:cs="Arial"/>
          <w:bCs/>
          <w:sz w:val="22"/>
          <w:szCs w:val="22"/>
          <w:lang w:eastAsia="en-US"/>
        </w:rPr>
      </w:pPr>
    </w:p>
    <w:p w14:paraId="694EED82" w14:textId="77777777" w:rsidR="00362039" w:rsidRPr="00362039" w:rsidRDefault="00362039" w:rsidP="00E809B3">
      <w:pPr>
        <w:widowControl/>
        <w:autoSpaceDE/>
        <w:autoSpaceDN/>
        <w:spacing w:line="240" w:lineRule="exact"/>
        <w:ind w:right="248"/>
        <w:rPr>
          <w:rFonts w:ascii="Arial" w:hAnsi="Arial" w:cs="Arial"/>
          <w:bCs/>
          <w:sz w:val="22"/>
          <w:szCs w:val="22"/>
          <w:lang w:eastAsia="en-US"/>
        </w:rPr>
        <w:sectPr w:rsidR="00362039" w:rsidRPr="00362039"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13FA85E5" w14:textId="77777777" w:rsidR="00362039" w:rsidRPr="00362039" w:rsidRDefault="00362039" w:rsidP="00E809B3">
      <w:pPr>
        <w:widowControl/>
        <w:autoSpaceDE/>
        <w:autoSpaceDN/>
        <w:spacing w:line="240" w:lineRule="exact"/>
        <w:ind w:right="248"/>
        <w:rPr>
          <w:rFonts w:ascii="Arial" w:hAnsi="Arial" w:cs="Arial"/>
          <w:bCs/>
          <w:sz w:val="22"/>
          <w:szCs w:val="22"/>
          <w:lang w:eastAsia="en-US"/>
        </w:rPr>
      </w:pPr>
    </w:p>
    <w:sectPr w:rsidR="00362039" w:rsidRPr="00362039" w:rsidSect="00362039">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E235" w14:textId="77777777" w:rsidR="00362039" w:rsidRDefault="00362039">
      <w:r>
        <w:separator/>
      </w:r>
    </w:p>
  </w:endnote>
  <w:endnote w:type="continuationSeparator" w:id="0">
    <w:p w14:paraId="7CC59637" w14:textId="77777777" w:rsidR="00362039" w:rsidRDefault="0036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3E0D" w14:textId="77777777" w:rsidR="00362039" w:rsidRDefault="00362039"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EC95"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530F" w14:textId="77777777" w:rsidR="00362039" w:rsidRDefault="00362039">
      <w:r>
        <w:separator/>
      </w:r>
    </w:p>
  </w:footnote>
  <w:footnote w:type="continuationSeparator" w:id="0">
    <w:p w14:paraId="566C723D" w14:textId="77777777" w:rsidR="00362039" w:rsidRDefault="0036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FD41" w14:textId="77777777" w:rsidR="00362039" w:rsidRDefault="00362039">
    <w:pPr>
      <w:pStyle w:val="Header"/>
      <w:jc w:val="right"/>
      <w:rPr>
        <w:rFonts w:ascii="Arial" w:hAnsi="Arial" w:cs="Arial"/>
        <w:b/>
        <w:bCs/>
        <w:sz w:val="22"/>
        <w:szCs w:val="22"/>
      </w:rPr>
    </w:pPr>
    <w:r>
      <w:rPr>
        <w:rFonts w:ascii="Arial" w:hAnsi="Arial" w:cs="Arial"/>
        <w:b/>
        <w:bCs/>
        <w:sz w:val="22"/>
        <w:szCs w:val="22"/>
      </w:rPr>
      <w:t xml:space="preserve">Application No.: </w:t>
    </w:r>
    <w:r w:rsidRPr="00D177AD">
      <w:rPr>
        <w:rFonts w:ascii="Arial" w:hAnsi="Arial" w:cs="Arial"/>
        <w:b/>
        <w:bCs/>
        <w:noProof/>
        <w:sz w:val="22"/>
        <w:szCs w:val="22"/>
      </w:rPr>
      <w:t>21/03472/TCA</w:t>
    </w:r>
  </w:p>
  <w:p w14:paraId="781585EB" w14:textId="77777777" w:rsidR="00362039" w:rsidRDefault="00362039">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8D19"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5C2051" w:rsidRPr="00D177AD">
      <w:rPr>
        <w:rFonts w:ascii="Arial" w:hAnsi="Arial" w:cs="Arial"/>
        <w:b/>
        <w:bCs/>
        <w:noProof/>
        <w:sz w:val="22"/>
        <w:szCs w:val="22"/>
      </w:rPr>
      <w:t>21/03472/TCA</w:t>
    </w:r>
  </w:p>
  <w:p w14:paraId="2D2CDEA9"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62039"/>
    <w:rsid w:val="003B07EC"/>
    <w:rsid w:val="003D544D"/>
    <w:rsid w:val="00447C8D"/>
    <w:rsid w:val="00494ECB"/>
    <w:rsid w:val="004A10ED"/>
    <w:rsid w:val="004A43D6"/>
    <w:rsid w:val="004B378D"/>
    <w:rsid w:val="004B4C80"/>
    <w:rsid w:val="005127CB"/>
    <w:rsid w:val="005146FE"/>
    <w:rsid w:val="00520F8E"/>
    <w:rsid w:val="00557073"/>
    <w:rsid w:val="005C2051"/>
    <w:rsid w:val="005F513D"/>
    <w:rsid w:val="00601D82"/>
    <w:rsid w:val="0060773A"/>
    <w:rsid w:val="00612291"/>
    <w:rsid w:val="0062239B"/>
    <w:rsid w:val="0063128F"/>
    <w:rsid w:val="00632ADD"/>
    <w:rsid w:val="00646AD1"/>
    <w:rsid w:val="006B3D61"/>
    <w:rsid w:val="006D1C3A"/>
    <w:rsid w:val="00732007"/>
    <w:rsid w:val="00753842"/>
    <w:rsid w:val="007A726C"/>
    <w:rsid w:val="007B7CD1"/>
    <w:rsid w:val="007C1B4D"/>
    <w:rsid w:val="0082148E"/>
    <w:rsid w:val="00821C63"/>
    <w:rsid w:val="0084147C"/>
    <w:rsid w:val="00865B38"/>
    <w:rsid w:val="00873512"/>
    <w:rsid w:val="00882E5E"/>
    <w:rsid w:val="008C1AB5"/>
    <w:rsid w:val="008D4856"/>
    <w:rsid w:val="008E1C0F"/>
    <w:rsid w:val="0090487F"/>
    <w:rsid w:val="00944512"/>
    <w:rsid w:val="00980915"/>
    <w:rsid w:val="009A3CC7"/>
    <w:rsid w:val="009C10F8"/>
    <w:rsid w:val="009C7872"/>
    <w:rsid w:val="009D50C0"/>
    <w:rsid w:val="009F23F4"/>
    <w:rsid w:val="00A03DAB"/>
    <w:rsid w:val="00A40C71"/>
    <w:rsid w:val="00A41AAB"/>
    <w:rsid w:val="00A601CB"/>
    <w:rsid w:val="00A67416"/>
    <w:rsid w:val="00AA3576"/>
    <w:rsid w:val="00B03EEF"/>
    <w:rsid w:val="00B55F14"/>
    <w:rsid w:val="00B662DD"/>
    <w:rsid w:val="00B95724"/>
    <w:rsid w:val="00BC4234"/>
    <w:rsid w:val="00BE2D66"/>
    <w:rsid w:val="00BF1434"/>
    <w:rsid w:val="00C07369"/>
    <w:rsid w:val="00C21945"/>
    <w:rsid w:val="00C35790"/>
    <w:rsid w:val="00C409E2"/>
    <w:rsid w:val="00C82666"/>
    <w:rsid w:val="00CB206C"/>
    <w:rsid w:val="00CC2A2F"/>
    <w:rsid w:val="00CC5FCB"/>
    <w:rsid w:val="00CD33B6"/>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56A266E"/>
  <w14:defaultImageDpi w14:val="0"/>
  <w15:docId w15:val="{C633F5DB-674C-46BD-A371-37E42C4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2</cp:revision>
  <cp:lastPrinted>2021-11-16T08:54:00Z</cp:lastPrinted>
  <dcterms:created xsi:type="dcterms:W3CDTF">2021-11-16T08:53:00Z</dcterms:created>
  <dcterms:modified xsi:type="dcterms:W3CDTF">2021-11-16T09:04:00Z</dcterms:modified>
</cp:coreProperties>
</file>