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3A" w:rsidRDefault="00C2683A" w:rsidP="00C2683A">
      <w:pPr>
        <w:pStyle w:val="PlainText"/>
      </w:pPr>
    </w:p>
    <w:p w:rsidR="00C2683A" w:rsidRDefault="00C2683A" w:rsidP="00C2683A">
      <w:pPr>
        <w:pStyle w:val="PlainText"/>
      </w:pPr>
      <w:r>
        <w:t>&gt; -----Original Message-----</w:t>
      </w:r>
    </w:p>
    <w:p w:rsidR="00C2683A" w:rsidRDefault="00C2683A" w:rsidP="00C2683A">
      <w:pPr>
        <w:pStyle w:val="PlainText"/>
        <w:outlineLvl w:val="0"/>
      </w:pPr>
      <w:r>
        <w:t xml:space="preserve">&gt; From: Julie Avery </w:t>
      </w:r>
    </w:p>
    <w:p w:rsidR="00C2683A" w:rsidRDefault="00C2683A" w:rsidP="00C2683A">
      <w:pPr>
        <w:pStyle w:val="PlainText"/>
      </w:pPr>
      <w:r>
        <w:t>&gt; Sent: 19 December 2017 20:15</w:t>
      </w:r>
    </w:p>
    <w:p w:rsidR="00C2683A" w:rsidRDefault="00C2683A" w:rsidP="00C2683A">
      <w:pPr>
        <w:pStyle w:val="PlainText"/>
      </w:pPr>
      <w:r>
        <w:t>&gt; To: Planning</w:t>
      </w:r>
    </w:p>
    <w:p w:rsidR="00C2683A" w:rsidRDefault="00C2683A" w:rsidP="00C2683A">
      <w:pPr>
        <w:pStyle w:val="PlainText"/>
      </w:pPr>
      <w:r>
        <w:t xml:space="preserve">&gt; Subject: Planning objection </w:t>
      </w:r>
      <w:proofErr w:type="spellStart"/>
      <w:r>
        <w:t>Adderbury</w:t>
      </w:r>
      <w:proofErr w:type="spellEnd"/>
      <w:r>
        <w:t xml:space="preserve"> </w:t>
      </w:r>
      <w:bookmarkStart w:id="0" w:name="_GoBack"/>
      <w:r>
        <w:t>17/02394/OUT</w:t>
      </w:r>
      <w:bookmarkEnd w:id="0"/>
    </w:p>
    <w:p w:rsidR="00C2683A" w:rsidRDefault="00C2683A" w:rsidP="00C2683A">
      <w:pPr>
        <w:pStyle w:val="PlainText"/>
      </w:pPr>
      <w:r>
        <w:t xml:space="preserve">&gt; </w:t>
      </w:r>
    </w:p>
    <w:p w:rsidR="00C2683A" w:rsidRDefault="00C2683A" w:rsidP="00C2683A">
      <w:pPr>
        <w:pStyle w:val="PlainText"/>
      </w:pPr>
      <w:r>
        <w:t xml:space="preserve">&gt; As a resident in </w:t>
      </w:r>
      <w:proofErr w:type="spellStart"/>
      <w:r>
        <w:t>Adderbury</w:t>
      </w:r>
      <w:proofErr w:type="spellEnd"/>
      <w:r>
        <w:t xml:space="preserve"> I'm objecting to the above proposal. The village has had many developments already and the village as a whole has very few facilities to accommodate its growth. The post office it claims to </w:t>
      </w:r>
      <w:proofErr w:type="gramStart"/>
      <w:r>
        <w:t>have,</w:t>
      </w:r>
      <w:proofErr w:type="gramEnd"/>
      <w:r>
        <w:t xml:space="preserve"> is a pop up a few hours a week and there is no Taste Buds Restaurant and the tiny village 'shop' is very basic.  I believe this confusion is the facilities in </w:t>
      </w:r>
      <w:proofErr w:type="spellStart"/>
      <w:r>
        <w:t>Deddington</w:t>
      </w:r>
      <w:proofErr w:type="spellEnd"/>
      <w:r>
        <w:t xml:space="preserve"> which has these town amenities.</w:t>
      </w:r>
    </w:p>
    <w:p w:rsidR="00C2683A" w:rsidRDefault="00C2683A" w:rsidP="00C2683A">
      <w:pPr>
        <w:pStyle w:val="PlainText"/>
      </w:pPr>
      <w:r>
        <w:t>&gt; The most important factor however is the dangerous junction, getting out from Berry Hill Road to the A4260. Having a development incredibly near to this junction will surely increase the risk of crashes that have happened here recently.</w:t>
      </w:r>
    </w:p>
    <w:p w:rsidR="00C2683A" w:rsidRDefault="00C2683A" w:rsidP="00C2683A">
      <w:pPr>
        <w:pStyle w:val="PlainText"/>
      </w:pPr>
      <w:r>
        <w:t xml:space="preserve">&gt; Ultimately, why is it acceptable to disregard the </w:t>
      </w:r>
      <w:proofErr w:type="spellStart"/>
      <w:r>
        <w:t>Adderbury</w:t>
      </w:r>
      <w:proofErr w:type="spellEnd"/>
      <w:r>
        <w:t xml:space="preserve"> village plan?</w:t>
      </w:r>
    </w:p>
    <w:p w:rsidR="00C2683A" w:rsidRDefault="00C2683A" w:rsidP="00C2683A">
      <w:pPr>
        <w:pStyle w:val="PlainText"/>
      </w:pPr>
      <w:r>
        <w:t xml:space="preserve">&gt; </w:t>
      </w:r>
    </w:p>
    <w:p w:rsidR="00C2683A" w:rsidRDefault="00C2683A" w:rsidP="00C2683A">
      <w:pPr>
        <w:pStyle w:val="PlainText"/>
      </w:pPr>
      <w:r>
        <w:t>&gt; Kind regards</w:t>
      </w:r>
    </w:p>
    <w:p w:rsidR="00C2683A" w:rsidRDefault="00C2683A" w:rsidP="00C2683A">
      <w:pPr>
        <w:pStyle w:val="PlainText"/>
      </w:pPr>
      <w:r>
        <w:t xml:space="preserve">&gt; </w:t>
      </w:r>
    </w:p>
    <w:p w:rsidR="00C2683A" w:rsidRDefault="00C2683A" w:rsidP="00C2683A">
      <w:pPr>
        <w:pStyle w:val="PlainText"/>
      </w:pPr>
      <w:r>
        <w:t>&gt; Mrs Julie Avery</w:t>
      </w:r>
    </w:p>
    <w:p w:rsidR="00C2683A" w:rsidRDefault="00C2683A" w:rsidP="00C2683A">
      <w:pPr>
        <w:pStyle w:val="PlainText"/>
      </w:pPr>
      <w:proofErr w:type="gramStart"/>
      <w:r>
        <w:t xml:space="preserve">69 </w:t>
      </w:r>
      <w:proofErr w:type="spellStart"/>
      <w:r>
        <w:t>Wallin</w:t>
      </w:r>
      <w:proofErr w:type="spellEnd"/>
      <w:r>
        <w:t xml:space="preserve"> Road, </w:t>
      </w:r>
      <w:proofErr w:type="spellStart"/>
      <w:r>
        <w:t>Adderbury</w:t>
      </w:r>
      <w:proofErr w:type="spellEnd"/>
      <w:r>
        <w:t>.</w:t>
      </w:r>
      <w:proofErr w:type="gramEnd"/>
      <w:r>
        <w:t xml:space="preserve"> </w:t>
      </w:r>
      <w:proofErr w:type="gramStart"/>
      <w:r>
        <w:t>Banbury.</w:t>
      </w:r>
      <w:proofErr w:type="gramEnd"/>
      <w:r>
        <w:t xml:space="preserve"> OX17 3FA</w:t>
      </w:r>
    </w:p>
    <w:p w:rsidR="00C2683A" w:rsidRDefault="00C2683A" w:rsidP="00C2683A">
      <w:pPr>
        <w:pStyle w:val="PlainText"/>
      </w:pPr>
      <w:r>
        <w:t xml:space="preserve">&gt; </w:t>
      </w:r>
    </w:p>
    <w:p w:rsidR="00C2683A" w:rsidRDefault="00C2683A" w:rsidP="00C2683A">
      <w:pPr>
        <w:pStyle w:val="PlainText"/>
      </w:pPr>
      <w:r>
        <w:t>&gt; Sent from my iPad</w:t>
      </w:r>
    </w:p>
    <w:p w:rsidR="00C2683A" w:rsidRDefault="00C2683A" w:rsidP="00C2683A">
      <w:pPr>
        <w:pStyle w:val="PlainText"/>
      </w:pPr>
      <w:r>
        <w:t xml:space="preserve">&gt; </w:t>
      </w:r>
    </w:p>
    <w:p w:rsidR="00C2683A" w:rsidRDefault="00C2683A" w:rsidP="00C2683A">
      <w:pPr>
        <w:pStyle w:val="PlainText"/>
      </w:pPr>
      <w:r>
        <w:t xml:space="preserve">&gt; </w:t>
      </w:r>
    </w:p>
    <w:p w:rsidR="00C2683A" w:rsidRDefault="00C2683A" w:rsidP="00C2683A">
      <w:pPr>
        <w:pStyle w:val="PlainText"/>
      </w:pPr>
      <w:r>
        <w:t>&gt; This e-mail (including any attachments) may be confidential and may contain legally privileged information. You should not disclose its contents to any other person. If you are not the intended recipient, please notify the sender immediately.</w:t>
      </w:r>
    </w:p>
    <w:p w:rsidR="00C2683A" w:rsidRDefault="00C2683A" w:rsidP="00C2683A">
      <w:pPr>
        <w:pStyle w:val="PlainText"/>
      </w:pPr>
      <w:r>
        <w:t xml:space="preserve">&gt; </w:t>
      </w:r>
    </w:p>
    <w:p w:rsidR="00C2683A" w:rsidRDefault="00C2683A" w:rsidP="00C2683A">
      <w:pPr>
        <w:pStyle w:val="PlainText"/>
      </w:pPr>
      <w:r>
        <w:t>&gt; 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C2683A" w:rsidRDefault="00C2683A" w:rsidP="00C2683A">
      <w:pPr>
        <w:pStyle w:val="PlainText"/>
      </w:pPr>
      <w:r>
        <w:t xml:space="preserve">&gt; </w:t>
      </w:r>
    </w:p>
    <w:p w:rsidR="00C2683A" w:rsidRDefault="00C2683A" w:rsidP="00C2683A">
      <w:pPr>
        <w:pStyle w:val="PlainText"/>
      </w:pPr>
      <w:r>
        <w:t>&gt; Unless expressly stated otherwise, the contents of this e-mail represent only the views of the sender and does not impose any legal obligation upon the Council or commit the Council to any course of action.</w:t>
      </w:r>
    </w:p>
    <w:p w:rsidR="002E20EF" w:rsidRDefault="002E20EF"/>
    <w:sectPr w:rsidR="002E2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3A"/>
    <w:rsid w:val="002E20EF"/>
    <w:rsid w:val="00C2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83A"/>
    <w:rPr>
      <w:color w:val="0000FF" w:themeColor="hyperlink"/>
      <w:u w:val="single"/>
    </w:rPr>
  </w:style>
  <w:style w:type="paragraph" w:styleId="PlainText">
    <w:name w:val="Plain Text"/>
    <w:basedOn w:val="Normal"/>
    <w:link w:val="PlainTextChar"/>
    <w:uiPriority w:val="99"/>
    <w:semiHidden/>
    <w:unhideWhenUsed/>
    <w:rsid w:val="00C268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683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83A"/>
    <w:rPr>
      <w:color w:val="0000FF" w:themeColor="hyperlink"/>
      <w:u w:val="single"/>
    </w:rPr>
  </w:style>
  <w:style w:type="paragraph" w:styleId="PlainText">
    <w:name w:val="Plain Text"/>
    <w:basedOn w:val="Normal"/>
    <w:link w:val="PlainTextChar"/>
    <w:uiPriority w:val="99"/>
    <w:semiHidden/>
    <w:unhideWhenUsed/>
    <w:rsid w:val="00C268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68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Company>Cherwell District Council</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2017-12-20T15:58:00Z</dcterms:created>
  <dcterms:modified xsi:type="dcterms:W3CDTF">2017-12-20T15:58:00Z</dcterms:modified>
</cp:coreProperties>
</file>