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51" w:rsidRDefault="00ED1551" w:rsidP="00ED1551">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Bob Neville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08 November 2017 15:19</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'Richard Butt'</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Re 17/01981/F | Change of use from A4 to C3 (ACV Listed) | The Pheasant </w:t>
      </w:r>
      <w:proofErr w:type="spellStart"/>
      <w:r>
        <w:rPr>
          <w:rFonts w:ascii="Tahoma" w:eastAsia="Times New Roman" w:hAnsi="Tahoma" w:cs="Tahoma"/>
          <w:sz w:val="20"/>
          <w:szCs w:val="20"/>
          <w:lang w:val="en-US"/>
        </w:rPr>
        <w:t>Pluckers</w:t>
      </w:r>
      <w:proofErr w:type="spellEnd"/>
      <w:r>
        <w:rPr>
          <w:rFonts w:ascii="Tahoma" w:eastAsia="Times New Roman" w:hAnsi="Tahoma" w:cs="Tahoma"/>
          <w:sz w:val="20"/>
          <w:szCs w:val="20"/>
          <w:lang w:val="en-US"/>
        </w:rPr>
        <w:t xml:space="preserve"> Inn Street Through </w:t>
      </w:r>
      <w:proofErr w:type="spellStart"/>
      <w:r>
        <w:rPr>
          <w:rFonts w:ascii="Tahoma" w:eastAsia="Times New Roman" w:hAnsi="Tahoma" w:cs="Tahoma"/>
          <w:sz w:val="20"/>
          <w:szCs w:val="20"/>
          <w:lang w:val="en-US"/>
        </w:rPr>
        <w:t>Burdrop</w:t>
      </w:r>
      <w:proofErr w:type="spellEnd"/>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Burdrop</w:t>
      </w:r>
      <w:proofErr w:type="spellEnd"/>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Banbury</w:t>
      </w:r>
      <w:proofErr w:type="spellEnd"/>
      <w:r>
        <w:rPr>
          <w:rFonts w:ascii="Tahoma" w:eastAsia="Times New Roman" w:hAnsi="Tahoma" w:cs="Tahoma"/>
          <w:sz w:val="20"/>
          <w:szCs w:val="20"/>
          <w:lang w:val="en-US"/>
        </w:rPr>
        <w:t xml:space="preserve"> OX15 5RQ</w:t>
      </w:r>
    </w:p>
    <w:p w:rsidR="00ED1551" w:rsidRDefault="00ED1551" w:rsidP="00ED1551"/>
    <w:p w:rsidR="00ED1551" w:rsidRDefault="00ED1551" w:rsidP="00ED1551">
      <w:pPr>
        <w:spacing w:before="120" w:after="120"/>
        <w:rPr>
          <w:rFonts w:ascii="Arial" w:hAnsi="Arial" w:cs="Arial"/>
          <w:color w:val="1F497D"/>
        </w:rPr>
      </w:pPr>
      <w:r>
        <w:rPr>
          <w:rFonts w:ascii="Arial" w:hAnsi="Arial" w:cs="Arial"/>
          <w:color w:val="1F497D"/>
        </w:rPr>
        <w:t>Dear Mr Butt</w:t>
      </w:r>
    </w:p>
    <w:p w:rsidR="00ED1551" w:rsidRDefault="00ED1551" w:rsidP="00ED1551">
      <w:pPr>
        <w:spacing w:before="120" w:after="120"/>
        <w:rPr>
          <w:rFonts w:ascii="Arial" w:hAnsi="Arial" w:cs="Arial"/>
          <w:color w:val="1F497D"/>
        </w:rPr>
      </w:pPr>
      <w:r>
        <w:rPr>
          <w:rFonts w:ascii="Arial" w:hAnsi="Arial" w:cs="Arial"/>
          <w:color w:val="1F497D"/>
        </w:rPr>
        <w:t xml:space="preserve">Further to my email earlier today, having discussed the matter of anonymous comments with the Senior Manager for Development Control, I would like to clarify the Council’s position on such matters. </w:t>
      </w:r>
    </w:p>
    <w:p w:rsidR="00ED1551" w:rsidRDefault="00ED1551" w:rsidP="00ED1551">
      <w:pPr>
        <w:spacing w:before="120" w:after="120"/>
        <w:rPr>
          <w:rFonts w:ascii="Arial" w:hAnsi="Arial" w:cs="Arial"/>
          <w:color w:val="1F497D"/>
        </w:rPr>
      </w:pPr>
      <w:r>
        <w:rPr>
          <w:rFonts w:ascii="Arial" w:hAnsi="Arial" w:cs="Arial"/>
          <w:color w:val="1F497D"/>
        </w:rPr>
        <w:t>Whilst as, previously advised, there is no legislation that requires names and addresses to be included on any such correspondence, the Council has adopted a standard working practice that we won’t register or take into account any representation we receive without a name and address. The practice is clearly stated on neighbour notification letters, on the website and within the Council’s online Public Access Service terms and conditions, with regards to personal data (copy attached). As such, if people write in they should be giving their name and address for us to consider it.</w:t>
      </w:r>
    </w:p>
    <w:p w:rsidR="00ED1551" w:rsidRDefault="00ED1551" w:rsidP="00ED1551">
      <w:pPr>
        <w:spacing w:before="120" w:after="120"/>
        <w:rPr>
          <w:rFonts w:ascii="Arial" w:hAnsi="Arial" w:cs="Arial"/>
          <w:color w:val="1F497D"/>
        </w:rPr>
      </w:pPr>
      <w:r>
        <w:rPr>
          <w:rFonts w:ascii="Arial" w:hAnsi="Arial" w:cs="Arial"/>
          <w:color w:val="1F497D"/>
        </w:rPr>
        <w:t>I hope this clarifies matters.</w:t>
      </w:r>
    </w:p>
    <w:p w:rsidR="00ED1551" w:rsidRDefault="00ED1551" w:rsidP="00ED1551">
      <w:pPr>
        <w:spacing w:before="120" w:after="120"/>
        <w:rPr>
          <w:rFonts w:ascii="Arial" w:hAnsi="Arial" w:cs="Arial"/>
          <w:color w:val="1F497D"/>
        </w:rPr>
      </w:pPr>
      <w:r>
        <w:rPr>
          <w:rFonts w:ascii="Arial" w:hAnsi="Arial" w:cs="Arial"/>
          <w:color w:val="1F497D"/>
        </w:rPr>
        <w:t>Regards</w:t>
      </w:r>
    </w:p>
    <w:p w:rsidR="00ED1551" w:rsidRDefault="00ED1551" w:rsidP="00ED1551">
      <w:pPr>
        <w:rPr>
          <w:rFonts w:ascii="Arial" w:hAnsi="Arial" w:cs="Arial"/>
          <w:color w:val="1F497D"/>
        </w:rPr>
      </w:pPr>
    </w:p>
    <w:p w:rsidR="00ED1551" w:rsidRDefault="00ED1551" w:rsidP="00ED1551">
      <w:pPr>
        <w:autoSpaceDE w:val="0"/>
        <w:autoSpaceDN w:val="0"/>
        <w:rPr>
          <w:rFonts w:ascii="Arial" w:hAnsi="Arial" w:cs="Arial"/>
          <w:color w:val="1F497D"/>
          <w:lang w:eastAsia="en-US"/>
        </w:rPr>
      </w:pPr>
      <w:r>
        <w:rPr>
          <w:rFonts w:ascii="Arial" w:hAnsi="Arial" w:cs="Arial"/>
          <w:b/>
          <w:bCs/>
          <w:color w:val="1F497D"/>
          <w:lang w:eastAsia="en-US"/>
        </w:rPr>
        <w:t>Bob Neville MSc</w:t>
      </w:r>
      <w:r>
        <w:rPr>
          <w:rFonts w:ascii="Times New Roman" w:hAnsi="Times New Roman" w:cs="Times New Roman"/>
          <w:color w:val="1F497D"/>
          <w:lang w:eastAsia="en-US"/>
        </w:rPr>
        <w:br/>
      </w:r>
      <w:r>
        <w:rPr>
          <w:rFonts w:ascii="Arial" w:hAnsi="Arial" w:cs="Arial"/>
          <w:color w:val="1F497D"/>
          <w:lang w:eastAsia="en-US"/>
        </w:rPr>
        <w:t xml:space="preserve">Senior Planning Officer </w:t>
      </w:r>
    </w:p>
    <w:p w:rsidR="00ED1551" w:rsidRDefault="00ED1551" w:rsidP="00ED1551">
      <w:pPr>
        <w:autoSpaceDE w:val="0"/>
        <w:autoSpaceDN w:val="0"/>
        <w:rPr>
          <w:rFonts w:ascii="Arial" w:hAnsi="Arial" w:cs="Arial"/>
          <w:color w:val="1F497D"/>
          <w:lang w:eastAsia="en-US"/>
        </w:rPr>
      </w:pPr>
      <w:r>
        <w:rPr>
          <w:rFonts w:ascii="Arial" w:hAnsi="Arial" w:cs="Arial"/>
          <w:color w:val="1F497D"/>
          <w:lang w:eastAsia="en-US"/>
        </w:rPr>
        <w:t>Development Management</w:t>
      </w:r>
    </w:p>
    <w:p w:rsidR="00ED1551" w:rsidRDefault="00ED1551" w:rsidP="00ED1551">
      <w:pPr>
        <w:autoSpaceDE w:val="0"/>
        <w:autoSpaceDN w:val="0"/>
        <w:rPr>
          <w:rFonts w:ascii="Arial" w:hAnsi="Arial" w:cs="Arial"/>
          <w:color w:val="1F497D"/>
          <w:lang w:eastAsia="en-US"/>
        </w:rPr>
      </w:pPr>
      <w:r>
        <w:rPr>
          <w:rFonts w:ascii="Arial" w:hAnsi="Arial" w:cs="Arial"/>
          <w:color w:val="1F497D"/>
          <w:lang w:eastAsia="en-US"/>
        </w:rPr>
        <w:t>Cherwell District Council</w:t>
      </w:r>
      <w:r>
        <w:rPr>
          <w:rFonts w:ascii="Times New Roman" w:hAnsi="Times New Roman" w:cs="Times New Roman"/>
          <w:color w:val="1F497D"/>
          <w:lang w:eastAsia="en-US"/>
        </w:rPr>
        <w:br/>
      </w:r>
      <w:r>
        <w:rPr>
          <w:rFonts w:ascii="Arial" w:hAnsi="Arial" w:cs="Arial"/>
          <w:color w:val="1F497D"/>
          <w:lang w:eastAsia="en-US"/>
        </w:rPr>
        <w:t>Ext: 1875</w:t>
      </w:r>
      <w:r>
        <w:rPr>
          <w:rFonts w:ascii="Times New Roman" w:hAnsi="Times New Roman" w:cs="Times New Roman"/>
          <w:color w:val="1F497D"/>
          <w:lang w:eastAsia="en-US"/>
        </w:rPr>
        <w:t xml:space="preserve"> </w:t>
      </w:r>
      <w:r>
        <w:rPr>
          <w:rFonts w:ascii="Times New Roman" w:hAnsi="Times New Roman" w:cs="Times New Roman"/>
          <w:color w:val="1F497D"/>
          <w:lang w:eastAsia="en-US"/>
        </w:rPr>
        <w:br/>
      </w:r>
      <w:r>
        <w:rPr>
          <w:rFonts w:ascii="Arial" w:hAnsi="Arial" w:cs="Arial"/>
          <w:color w:val="1F497D"/>
          <w:lang w:eastAsia="en-US"/>
        </w:rPr>
        <w:t>Direct Dial: 01295 221875</w:t>
      </w:r>
      <w:r>
        <w:rPr>
          <w:rFonts w:ascii="Times New Roman" w:hAnsi="Times New Roman" w:cs="Times New Roman"/>
          <w:color w:val="1F497D"/>
          <w:lang w:eastAsia="en-US"/>
        </w:rPr>
        <w:t xml:space="preserve"> </w:t>
      </w:r>
      <w:r>
        <w:rPr>
          <w:rFonts w:ascii="Times New Roman" w:hAnsi="Times New Roman" w:cs="Times New Roman"/>
          <w:color w:val="1F497D"/>
          <w:lang w:eastAsia="en-US"/>
        </w:rPr>
        <w:br/>
      </w:r>
      <w:hyperlink r:id="rId5" w:history="1">
        <w:r>
          <w:rPr>
            <w:rStyle w:val="Hyperlink"/>
            <w:rFonts w:ascii="Arial" w:hAnsi="Arial" w:cs="Arial"/>
            <w:lang w:eastAsia="en-US"/>
          </w:rPr>
          <w:t>Mailto:bob.neville@cherwellandsouthnorthants.gov.uk</w:t>
        </w:r>
      </w:hyperlink>
    </w:p>
    <w:p w:rsidR="00ED1551" w:rsidRDefault="00ED1551" w:rsidP="00ED1551">
      <w:pPr>
        <w:rPr>
          <w:color w:val="1F497D"/>
        </w:rPr>
      </w:pPr>
    </w:p>
    <w:p w:rsidR="00ED1551" w:rsidRDefault="00ED1551" w:rsidP="00ED1551">
      <w:pPr>
        <w:rPr>
          <w:rFonts w:ascii="Arial" w:hAnsi="Arial" w:cs="Arial"/>
          <w:color w:val="1F497D"/>
          <w:lang w:eastAsia="en-US"/>
        </w:rPr>
      </w:pPr>
      <w:r>
        <w:rPr>
          <w:rFonts w:ascii="Arial" w:hAnsi="Arial" w:cs="Arial"/>
          <w:color w:val="1F497D"/>
        </w:rPr>
        <w:t xml:space="preserve">Details of applications are available to view through the Council’s Online Planning Service at </w:t>
      </w:r>
      <w:hyperlink r:id="rId6" w:history="1">
        <w:r>
          <w:rPr>
            <w:rStyle w:val="Hyperlink"/>
            <w:rFonts w:ascii="Arial" w:hAnsi="Arial" w:cs="Arial"/>
          </w:rPr>
          <w:t>http://www.publicaccess.cherwell.gov.uk/online-applications</w:t>
        </w:r>
      </w:hyperlink>
    </w:p>
    <w:p w:rsidR="00ED1551" w:rsidRDefault="00ED1551" w:rsidP="00ED1551">
      <w:pPr>
        <w:rPr>
          <w:rFonts w:ascii="Arial" w:hAnsi="Arial" w:cs="Arial"/>
          <w:color w:val="1F497D"/>
        </w:rPr>
      </w:pPr>
    </w:p>
    <w:p w:rsidR="00ED1551" w:rsidRDefault="00ED1551" w:rsidP="00ED1551">
      <w:pPr>
        <w:rPr>
          <w:rFonts w:ascii="Arial" w:hAnsi="Arial" w:cs="Arial"/>
          <w:color w:val="1F497D"/>
          <w:lang w:eastAsia="en-US"/>
        </w:rPr>
      </w:pPr>
      <w:r>
        <w:rPr>
          <w:rFonts w:ascii="Arial" w:hAnsi="Arial" w:cs="Arial"/>
          <w:color w:val="1F497D"/>
        </w:rPr>
        <w:t xml:space="preserve">Instructions on how to use the Public Access service to </w:t>
      </w:r>
      <w:r>
        <w:rPr>
          <w:rFonts w:ascii="Arial" w:hAnsi="Arial" w:cs="Arial"/>
          <w:b/>
          <w:bCs/>
          <w:color w:val="1F497D"/>
        </w:rPr>
        <w:t>view, comment on and keep track of applications</w:t>
      </w:r>
      <w:r>
        <w:rPr>
          <w:rFonts w:ascii="Arial" w:hAnsi="Arial" w:cs="Arial"/>
          <w:color w:val="1F497D"/>
        </w:rPr>
        <w:t xml:space="preserve"> can be found at </w:t>
      </w:r>
      <w:hyperlink r:id="rId7" w:history="1">
        <w:r>
          <w:rPr>
            <w:rStyle w:val="Hyperlink"/>
            <w:rFonts w:ascii="Arial" w:hAnsi="Arial" w:cs="Arial"/>
          </w:rPr>
          <w:t>http://www.cherwell.gov.uk/viewplanningapp</w:t>
        </w:r>
      </w:hyperlink>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November 2017 08:49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'Richard Butt'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Re 17/01981/F | Change of use from A4 to C3 (ACV Listed)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Street Through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ED1551" w:rsidRDefault="00ED1551" w:rsidP="00ED1551"/>
    <w:p w:rsidR="00ED1551" w:rsidRDefault="00ED1551" w:rsidP="00ED1551">
      <w:pPr>
        <w:spacing w:before="120" w:after="120"/>
        <w:rPr>
          <w:rFonts w:ascii="Arial" w:hAnsi="Arial" w:cs="Arial"/>
          <w:color w:val="1F497D"/>
        </w:rPr>
      </w:pPr>
      <w:r>
        <w:rPr>
          <w:rFonts w:ascii="Arial" w:hAnsi="Arial" w:cs="Arial"/>
          <w:color w:val="1F497D"/>
        </w:rPr>
        <w:t>Dear Mr Butt</w:t>
      </w:r>
    </w:p>
    <w:p w:rsidR="00ED1551" w:rsidRDefault="00ED1551" w:rsidP="00ED1551">
      <w:pPr>
        <w:spacing w:before="120" w:after="120"/>
        <w:rPr>
          <w:rFonts w:ascii="Arial" w:hAnsi="Arial" w:cs="Arial"/>
          <w:color w:val="1F497D"/>
        </w:rPr>
      </w:pPr>
      <w:r>
        <w:rPr>
          <w:rFonts w:ascii="Arial" w:hAnsi="Arial" w:cs="Arial"/>
          <w:color w:val="1F497D"/>
        </w:rPr>
        <w:t xml:space="preserve">I have already raised this matter with Mrs </w:t>
      </w:r>
      <w:proofErr w:type="spellStart"/>
      <w:r>
        <w:rPr>
          <w:rFonts w:ascii="Arial" w:hAnsi="Arial" w:cs="Arial"/>
          <w:color w:val="1F497D"/>
        </w:rPr>
        <w:t>Noquet</w:t>
      </w:r>
      <w:proofErr w:type="spellEnd"/>
      <w:r>
        <w:rPr>
          <w:rFonts w:ascii="Arial" w:hAnsi="Arial" w:cs="Arial"/>
          <w:color w:val="1F497D"/>
        </w:rPr>
        <w:t xml:space="preserve"> who submitted the letter, which previously formed part of their evidence at an appeal and am awaiting a response.</w:t>
      </w:r>
    </w:p>
    <w:p w:rsidR="00ED1551" w:rsidRDefault="00ED1551" w:rsidP="00ED1551">
      <w:pPr>
        <w:spacing w:before="120" w:after="120"/>
        <w:rPr>
          <w:rFonts w:ascii="Arial" w:hAnsi="Arial" w:cs="Arial"/>
          <w:color w:val="1F497D"/>
        </w:rPr>
      </w:pPr>
      <w:r>
        <w:rPr>
          <w:rFonts w:ascii="Arial" w:hAnsi="Arial" w:cs="Arial"/>
          <w:color w:val="1F497D"/>
        </w:rPr>
        <w:t xml:space="preserve">I’m not aware of any legislation that actually requires you to give your name and </w:t>
      </w:r>
      <w:proofErr w:type="gramStart"/>
      <w:r>
        <w:rPr>
          <w:rFonts w:ascii="Arial" w:hAnsi="Arial" w:cs="Arial"/>
          <w:color w:val="1F497D"/>
        </w:rPr>
        <w:t>address,</w:t>
      </w:r>
      <w:proofErr w:type="gramEnd"/>
      <w:r>
        <w:rPr>
          <w:rFonts w:ascii="Arial" w:hAnsi="Arial" w:cs="Arial"/>
          <w:color w:val="1F497D"/>
        </w:rPr>
        <w:t xml:space="preserve"> it is purely a matter of how much weight you can give comments and the credibility of such, particularly if they are anonymous.</w:t>
      </w:r>
    </w:p>
    <w:p w:rsidR="00ED1551" w:rsidRDefault="00ED1551" w:rsidP="00ED1551">
      <w:pPr>
        <w:spacing w:before="120" w:after="120"/>
        <w:rPr>
          <w:rFonts w:ascii="Arial" w:hAnsi="Arial" w:cs="Arial"/>
          <w:color w:val="1F497D"/>
        </w:rPr>
      </w:pPr>
      <w:r>
        <w:rPr>
          <w:rFonts w:ascii="Arial" w:hAnsi="Arial" w:cs="Arial"/>
          <w:color w:val="1F497D"/>
        </w:rPr>
        <w:lastRenderedPageBreak/>
        <w:t>I hope this answers your question.</w:t>
      </w:r>
    </w:p>
    <w:p w:rsidR="00ED1551" w:rsidRDefault="00ED1551" w:rsidP="00ED1551">
      <w:pPr>
        <w:spacing w:before="120" w:after="120"/>
        <w:rPr>
          <w:rFonts w:ascii="Arial" w:hAnsi="Arial" w:cs="Arial"/>
          <w:color w:val="1F497D"/>
        </w:rPr>
      </w:pPr>
      <w:r>
        <w:rPr>
          <w:rFonts w:ascii="Arial" w:hAnsi="Arial" w:cs="Arial"/>
          <w:color w:val="1F497D"/>
        </w:rPr>
        <w:t>Regards</w:t>
      </w:r>
    </w:p>
    <w:p w:rsidR="00ED1551" w:rsidRDefault="00ED1551" w:rsidP="00ED1551">
      <w:pPr>
        <w:rPr>
          <w:rFonts w:ascii="Arial" w:hAnsi="Arial" w:cs="Arial"/>
          <w:color w:val="1F497D"/>
        </w:rPr>
      </w:pPr>
    </w:p>
    <w:p w:rsidR="00ED1551" w:rsidRDefault="00ED1551" w:rsidP="00ED1551">
      <w:pPr>
        <w:autoSpaceDE w:val="0"/>
        <w:autoSpaceDN w:val="0"/>
        <w:rPr>
          <w:rFonts w:ascii="Arial" w:hAnsi="Arial" w:cs="Arial"/>
          <w:color w:val="1F497D"/>
          <w:lang w:eastAsia="en-US"/>
        </w:rPr>
      </w:pPr>
      <w:r>
        <w:rPr>
          <w:rFonts w:ascii="Arial" w:hAnsi="Arial" w:cs="Arial"/>
          <w:b/>
          <w:bCs/>
          <w:color w:val="1F497D"/>
          <w:lang w:eastAsia="en-US"/>
        </w:rPr>
        <w:t>Bob Neville MSc</w:t>
      </w:r>
      <w:r>
        <w:rPr>
          <w:rFonts w:ascii="Times New Roman" w:hAnsi="Times New Roman" w:cs="Times New Roman"/>
          <w:color w:val="1F497D"/>
          <w:lang w:eastAsia="en-US"/>
        </w:rPr>
        <w:br/>
      </w:r>
      <w:r>
        <w:rPr>
          <w:rFonts w:ascii="Arial" w:hAnsi="Arial" w:cs="Arial"/>
          <w:color w:val="1F497D"/>
          <w:lang w:eastAsia="en-US"/>
        </w:rPr>
        <w:t xml:space="preserve">Senior Planning Officer </w:t>
      </w:r>
    </w:p>
    <w:p w:rsidR="00ED1551" w:rsidRDefault="00ED1551" w:rsidP="00ED1551">
      <w:pPr>
        <w:autoSpaceDE w:val="0"/>
        <w:autoSpaceDN w:val="0"/>
        <w:rPr>
          <w:rFonts w:ascii="Arial" w:hAnsi="Arial" w:cs="Arial"/>
          <w:color w:val="1F497D"/>
          <w:lang w:eastAsia="en-US"/>
        </w:rPr>
      </w:pPr>
      <w:r>
        <w:rPr>
          <w:rFonts w:ascii="Arial" w:hAnsi="Arial" w:cs="Arial"/>
          <w:color w:val="1F497D"/>
          <w:lang w:eastAsia="en-US"/>
        </w:rPr>
        <w:t>Development Management</w:t>
      </w:r>
    </w:p>
    <w:p w:rsidR="00ED1551" w:rsidRDefault="00ED1551" w:rsidP="00ED1551">
      <w:pPr>
        <w:autoSpaceDE w:val="0"/>
        <w:autoSpaceDN w:val="0"/>
        <w:rPr>
          <w:rFonts w:ascii="Arial" w:hAnsi="Arial" w:cs="Arial"/>
          <w:color w:val="1F497D"/>
          <w:lang w:eastAsia="en-US"/>
        </w:rPr>
      </w:pPr>
      <w:r>
        <w:rPr>
          <w:rFonts w:ascii="Arial" w:hAnsi="Arial" w:cs="Arial"/>
          <w:color w:val="1F497D"/>
          <w:lang w:eastAsia="en-US"/>
        </w:rPr>
        <w:t>Cherwell District Council</w:t>
      </w:r>
      <w:r>
        <w:rPr>
          <w:rFonts w:ascii="Times New Roman" w:hAnsi="Times New Roman" w:cs="Times New Roman"/>
          <w:color w:val="1F497D"/>
          <w:lang w:eastAsia="en-US"/>
        </w:rPr>
        <w:br/>
      </w:r>
      <w:r>
        <w:rPr>
          <w:rFonts w:ascii="Arial" w:hAnsi="Arial" w:cs="Arial"/>
          <w:color w:val="1F497D"/>
          <w:lang w:eastAsia="en-US"/>
        </w:rPr>
        <w:t>Ext: 1875</w:t>
      </w:r>
      <w:r>
        <w:rPr>
          <w:rFonts w:ascii="Times New Roman" w:hAnsi="Times New Roman" w:cs="Times New Roman"/>
          <w:color w:val="1F497D"/>
          <w:lang w:eastAsia="en-US"/>
        </w:rPr>
        <w:t xml:space="preserve"> </w:t>
      </w:r>
      <w:r>
        <w:rPr>
          <w:rFonts w:ascii="Times New Roman" w:hAnsi="Times New Roman" w:cs="Times New Roman"/>
          <w:color w:val="1F497D"/>
          <w:lang w:eastAsia="en-US"/>
        </w:rPr>
        <w:br/>
      </w:r>
      <w:r>
        <w:rPr>
          <w:rFonts w:ascii="Arial" w:hAnsi="Arial" w:cs="Arial"/>
          <w:color w:val="1F497D"/>
          <w:lang w:eastAsia="en-US"/>
        </w:rPr>
        <w:t>Direct Dial: 01295 221875</w:t>
      </w:r>
      <w:r>
        <w:rPr>
          <w:rFonts w:ascii="Times New Roman" w:hAnsi="Times New Roman" w:cs="Times New Roman"/>
          <w:color w:val="1F497D"/>
          <w:lang w:eastAsia="en-US"/>
        </w:rPr>
        <w:t xml:space="preserve"> </w:t>
      </w:r>
      <w:r>
        <w:rPr>
          <w:rFonts w:ascii="Times New Roman" w:hAnsi="Times New Roman" w:cs="Times New Roman"/>
          <w:color w:val="1F497D"/>
          <w:lang w:eastAsia="en-US"/>
        </w:rPr>
        <w:br/>
      </w:r>
      <w:hyperlink r:id="rId8" w:history="1">
        <w:r>
          <w:rPr>
            <w:rStyle w:val="Hyperlink"/>
            <w:rFonts w:ascii="Arial" w:hAnsi="Arial" w:cs="Arial"/>
            <w:lang w:eastAsia="en-US"/>
          </w:rPr>
          <w:t>Mailto:bob.neville@cherwellandsouthnorthants.gov.uk</w:t>
        </w:r>
      </w:hyperlink>
    </w:p>
    <w:p w:rsidR="00ED1551" w:rsidRDefault="00ED1551" w:rsidP="00ED1551">
      <w:pPr>
        <w:rPr>
          <w:color w:val="1F497D"/>
        </w:rPr>
      </w:pPr>
    </w:p>
    <w:p w:rsidR="00ED1551" w:rsidRDefault="00ED1551" w:rsidP="00ED1551">
      <w:pPr>
        <w:rPr>
          <w:rFonts w:ascii="Arial" w:hAnsi="Arial" w:cs="Arial"/>
          <w:color w:val="1F497D"/>
          <w:lang w:eastAsia="en-US"/>
        </w:rPr>
      </w:pPr>
      <w:r>
        <w:rPr>
          <w:rFonts w:ascii="Arial" w:hAnsi="Arial" w:cs="Arial"/>
          <w:color w:val="1F497D"/>
        </w:rPr>
        <w:t xml:space="preserve">Details of applications are available to view through the Council’s Online Planning Service at </w:t>
      </w:r>
      <w:hyperlink r:id="rId9" w:history="1">
        <w:r>
          <w:rPr>
            <w:rStyle w:val="Hyperlink"/>
            <w:rFonts w:ascii="Arial" w:hAnsi="Arial" w:cs="Arial"/>
          </w:rPr>
          <w:t>http://www.publicaccess.cherwell.gov.uk/online-applications</w:t>
        </w:r>
      </w:hyperlink>
    </w:p>
    <w:p w:rsidR="00ED1551" w:rsidRDefault="00ED1551" w:rsidP="00ED1551">
      <w:pPr>
        <w:rPr>
          <w:rFonts w:ascii="Arial" w:hAnsi="Arial" w:cs="Arial"/>
          <w:color w:val="1F497D"/>
        </w:rPr>
      </w:pPr>
    </w:p>
    <w:p w:rsidR="00ED1551" w:rsidRDefault="00ED1551" w:rsidP="00ED1551">
      <w:pPr>
        <w:rPr>
          <w:rFonts w:ascii="Arial" w:hAnsi="Arial" w:cs="Arial"/>
          <w:color w:val="1F497D"/>
          <w:lang w:eastAsia="en-US"/>
        </w:rPr>
      </w:pPr>
      <w:r>
        <w:rPr>
          <w:rFonts w:ascii="Arial" w:hAnsi="Arial" w:cs="Arial"/>
          <w:color w:val="1F497D"/>
        </w:rPr>
        <w:t xml:space="preserve">Instructions on how to use the Public Access service to </w:t>
      </w:r>
      <w:r>
        <w:rPr>
          <w:rFonts w:ascii="Arial" w:hAnsi="Arial" w:cs="Arial"/>
          <w:b/>
          <w:bCs/>
          <w:color w:val="1F497D"/>
        </w:rPr>
        <w:t>view, comment on and keep track of applications</w:t>
      </w:r>
      <w:r>
        <w:rPr>
          <w:rFonts w:ascii="Arial" w:hAnsi="Arial" w:cs="Arial"/>
          <w:color w:val="1F497D"/>
        </w:rPr>
        <w:t xml:space="preserve"> can be found at </w:t>
      </w:r>
      <w:hyperlink r:id="rId10" w:history="1">
        <w:r>
          <w:rPr>
            <w:rStyle w:val="Hyperlink"/>
            <w:rFonts w:ascii="Arial" w:hAnsi="Arial" w:cs="Arial"/>
          </w:rPr>
          <w:t>http://www.cherwell.gov.uk/viewplanningapp</w:t>
        </w:r>
      </w:hyperlink>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Richard Butt [</w:t>
      </w:r>
      <w:hyperlink r:id="rId11" w:history="1">
        <w:r>
          <w:rPr>
            <w:rStyle w:val="Hyperlink"/>
            <w:rFonts w:ascii="Tahoma" w:hAnsi="Tahoma" w:cs="Tahoma"/>
            <w:sz w:val="20"/>
            <w:szCs w:val="20"/>
            <w:lang w:val="en-US"/>
          </w:rPr>
          <w:t>mailto:richard.butt@badger-watch.com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November 2017 17:01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Re 17/01981/F | Change of use from A4 to C3 (ACV Listed)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Street </w:t>
      </w:r>
      <w:proofErr w:type="gramStart"/>
      <w:r>
        <w:rPr>
          <w:rFonts w:ascii="Tahoma" w:hAnsi="Tahoma" w:cs="Tahoma"/>
          <w:sz w:val="20"/>
          <w:szCs w:val="20"/>
          <w:lang w:val="en-US"/>
        </w:rPr>
        <w:t>Through</w:t>
      </w:r>
      <w:proofErr w:type="gram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ED1551" w:rsidRDefault="00ED1551" w:rsidP="00ED1551"/>
    <w:p w:rsidR="00ED1551" w:rsidRDefault="00ED1551" w:rsidP="00ED1551">
      <w:pPr>
        <w:rPr>
          <w:color w:val="000000"/>
          <w:sz w:val="32"/>
          <w:szCs w:val="32"/>
        </w:rPr>
      </w:pPr>
      <w:r>
        <w:rPr>
          <w:color w:val="000000"/>
          <w:sz w:val="32"/>
          <w:szCs w:val="32"/>
        </w:rPr>
        <w:t>Dear Mr Neville,</w:t>
      </w:r>
    </w:p>
    <w:p w:rsidR="00ED1551" w:rsidRDefault="00ED1551" w:rsidP="00ED1551">
      <w:pPr>
        <w:rPr>
          <w:color w:val="000000"/>
          <w:sz w:val="32"/>
          <w:szCs w:val="32"/>
        </w:rPr>
      </w:pPr>
    </w:p>
    <w:p w:rsidR="00ED1551" w:rsidRDefault="00ED1551" w:rsidP="00ED1551">
      <w:pPr>
        <w:rPr>
          <w:color w:val="000000"/>
          <w:sz w:val="32"/>
          <w:szCs w:val="32"/>
        </w:rPr>
      </w:pPr>
      <w:r>
        <w:rPr>
          <w:color w:val="000000"/>
          <w:sz w:val="32"/>
          <w:szCs w:val="32"/>
        </w:rPr>
        <w:t>I have one more question for you that I do not have an answer to, I have been asked by several of our supporters as to why do they have to give their addresses on any submission to for a planning application (otherwise it will not be validated) and John Smith</w:t>
      </w:r>
      <w:proofErr w:type="gramStart"/>
      <w:r>
        <w:rPr>
          <w:color w:val="000000"/>
          <w:sz w:val="32"/>
          <w:szCs w:val="32"/>
        </w:rPr>
        <w:t>  who</w:t>
      </w:r>
      <w:proofErr w:type="gramEnd"/>
      <w:r>
        <w:rPr>
          <w:color w:val="000000"/>
          <w:sz w:val="32"/>
          <w:szCs w:val="32"/>
        </w:rPr>
        <w:t xml:space="preserve"> know one seems to have heard of does not? (</w:t>
      </w:r>
      <w:proofErr w:type="gramStart"/>
      <w:r>
        <w:rPr>
          <w:color w:val="000000"/>
          <w:sz w:val="32"/>
          <w:szCs w:val="32"/>
        </w:rPr>
        <w:t>see</w:t>
      </w:r>
      <w:proofErr w:type="gramEnd"/>
      <w:r>
        <w:rPr>
          <w:color w:val="000000"/>
          <w:sz w:val="32"/>
          <w:szCs w:val="32"/>
        </w:rPr>
        <w:t xml:space="preserve"> attached)</w:t>
      </w:r>
    </w:p>
    <w:p w:rsidR="00ED1551" w:rsidRDefault="00ED1551" w:rsidP="00ED1551">
      <w:pPr>
        <w:rPr>
          <w:sz w:val="32"/>
          <w:szCs w:val="32"/>
        </w:rPr>
      </w:pPr>
    </w:p>
    <w:p w:rsidR="00ED1551" w:rsidRDefault="00ED1551" w:rsidP="00ED1551">
      <w:pPr>
        <w:rPr>
          <w:sz w:val="32"/>
          <w:szCs w:val="32"/>
        </w:rPr>
      </w:pPr>
      <w:r>
        <w:rPr>
          <w:sz w:val="32"/>
          <w:szCs w:val="32"/>
        </w:rPr>
        <w:t>Yours sincerely</w:t>
      </w:r>
    </w:p>
    <w:p w:rsidR="00ED1551" w:rsidRDefault="00ED1551" w:rsidP="00ED1551">
      <w:pPr>
        <w:rPr>
          <w:sz w:val="32"/>
          <w:szCs w:val="32"/>
        </w:rPr>
      </w:pPr>
    </w:p>
    <w:p w:rsidR="00ED1551" w:rsidRDefault="00ED1551" w:rsidP="00ED1551">
      <w:pPr>
        <w:rPr>
          <w:sz w:val="32"/>
          <w:szCs w:val="32"/>
        </w:rPr>
      </w:pPr>
      <w:r>
        <w:rPr>
          <w:sz w:val="32"/>
          <w:szCs w:val="32"/>
        </w:rPr>
        <w:t xml:space="preserve">Richard Butt </w:t>
      </w:r>
    </w:p>
    <w:p w:rsidR="00ED1551" w:rsidRDefault="00ED1551" w:rsidP="00ED1551">
      <w:pPr>
        <w:rPr>
          <w:sz w:val="32"/>
          <w:szCs w:val="32"/>
        </w:rPr>
      </w:pPr>
    </w:p>
    <w:p w:rsidR="00ED1551" w:rsidRDefault="00ED1551" w:rsidP="00ED1551">
      <w:pPr>
        <w:rPr>
          <w:sz w:val="32"/>
          <w:szCs w:val="32"/>
        </w:rPr>
      </w:pPr>
      <w:r>
        <w:rPr>
          <w:sz w:val="32"/>
          <w:szCs w:val="32"/>
        </w:rPr>
        <w:t>Coordinator for the 547 supporters of the BBSG</w:t>
      </w:r>
    </w:p>
    <w:p w:rsidR="00ED1551" w:rsidRDefault="00ED1551" w:rsidP="00ED1551">
      <w:pPr>
        <w:rPr>
          <w:color w:val="000000"/>
          <w:sz w:val="32"/>
          <w:szCs w:val="32"/>
        </w:rPr>
      </w:pPr>
    </w:p>
    <w:p w:rsidR="00ED1551" w:rsidRDefault="00ED1551" w:rsidP="00ED155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hyperlink r:id="rId12" w:history="1">
        <w:r>
          <w:rPr>
            <w:rStyle w:val="Hyperlink"/>
            <w:rFonts w:ascii="Tahoma" w:hAnsi="Tahoma" w:cs="Tahoma"/>
            <w:sz w:val="20"/>
            <w:szCs w:val="20"/>
            <w:lang w:val="en-US"/>
          </w:rPr>
          <w:t>mailto:Bob.Neville@cherwellandsouthnorthants.gov.uk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Tuesday, November 7, 2017 8:47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'Richard Butt'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Re 17/01981/F | Change of use from A4 to C3 (ACV Listed)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Street </w:t>
      </w:r>
      <w:proofErr w:type="gramStart"/>
      <w:r>
        <w:rPr>
          <w:rFonts w:ascii="Tahoma" w:hAnsi="Tahoma" w:cs="Tahoma"/>
          <w:sz w:val="20"/>
          <w:szCs w:val="20"/>
          <w:lang w:val="en-US"/>
        </w:rPr>
        <w:t>Through</w:t>
      </w:r>
      <w:proofErr w:type="gram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ED1551" w:rsidRDefault="00ED1551" w:rsidP="00ED1551"/>
    <w:p w:rsidR="00ED1551" w:rsidRDefault="00ED1551" w:rsidP="00ED1551">
      <w:pPr>
        <w:spacing w:before="120" w:after="120"/>
        <w:rPr>
          <w:rFonts w:ascii="Arial" w:hAnsi="Arial" w:cs="Arial"/>
          <w:color w:val="1F497D"/>
        </w:rPr>
      </w:pPr>
      <w:r>
        <w:rPr>
          <w:rFonts w:ascii="Arial" w:hAnsi="Arial" w:cs="Arial"/>
          <w:color w:val="1F497D"/>
        </w:rPr>
        <w:lastRenderedPageBreak/>
        <w:t>Dear Mr Butt</w:t>
      </w:r>
    </w:p>
    <w:p w:rsidR="00ED1551" w:rsidRDefault="00ED1551" w:rsidP="00ED1551">
      <w:pPr>
        <w:spacing w:before="120" w:after="120"/>
        <w:rPr>
          <w:rFonts w:ascii="Arial" w:hAnsi="Arial" w:cs="Arial"/>
          <w:color w:val="1F497D"/>
        </w:rPr>
      </w:pPr>
      <w:r>
        <w:rPr>
          <w:rFonts w:ascii="Arial" w:hAnsi="Arial" w:cs="Arial"/>
          <w:color w:val="1F497D"/>
        </w:rPr>
        <w:t xml:space="preserve">Please find attached the amended site location plan submitted by Mr &amp; Mrs </w:t>
      </w:r>
      <w:proofErr w:type="spellStart"/>
      <w:r>
        <w:rPr>
          <w:rFonts w:ascii="Arial" w:hAnsi="Arial" w:cs="Arial"/>
          <w:color w:val="1F497D"/>
        </w:rPr>
        <w:t>Noquet</w:t>
      </w:r>
      <w:proofErr w:type="spellEnd"/>
      <w:r>
        <w:rPr>
          <w:rFonts w:ascii="Arial" w:hAnsi="Arial" w:cs="Arial"/>
          <w:color w:val="1F497D"/>
        </w:rPr>
        <w:t xml:space="preserve"> during the application, as advised in my previous email to you, which is also available online via the Council’s Public Access system, and displays the application site outlined in red and the other land owned or controlled by the applicants outlined in blue; this is the site boundary for consideration under the current application 17/01981/F. </w:t>
      </w:r>
    </w:p>
    <w:p w:rsidR="00ED1551" w:rsidRDefault="00ED1551" w:rsidP="00ED1551">
      <w:pPr>
        <w:spacing w:before="120" w:after="120"/>
        <w:rPr>
          <w:rFonts w:ascii="Arial" w:hAnsi="Arial" w:cs="Arial"/>
          <w:color w:val="1F497D"/>
        </w:rPr>
      </w:pPr>
      <w:r>
        <w:rPr>
          <w:rFonts w:ascii="Arial" w:hAnsi="Arial" w:cs="Arial"/>
          <w:color w:val="1F497D"/>
        </w:rPr>
        <w:t>The plan you refer to as the ‘site plan’ has not been submitted by the applicants, but is the Council’s neighbour notification plan produced by our admin team to indicate neighbours that have been consulted; this has been amended to reflect the changes to the site boundary made by the applicants.</w:t>
      </w:r>
    </w:p>
    <w:p w:rsidR="00ED1551" w:rsidRDefault="00ED1551" w:rsidP="00ED1551">
      <w:pPr>
        <w:spacing w:before="120" w:after="120"/>
        <w:rPr>
          <w:rFonts w:ascii="Arial" w:hAnsi="Arial" w:cs="Arial"/>
          <w:color w:val="1F497D"/>
        </w:rPr>
      </w:pPr>
      <w:r>
        <w:rPr>
          <w:rFonts w:ascii="Arial" w:hAnsi="Arial" w:cs="Arial"/>
          <w:color w:val="1F497D"/>
        </w:rPr>
        <w:t>As you rightly say the matter of the Shepard’s Hut is a separate matter being dealt with by our enforcement team.</w:t>
      </w:r>
    </w:p>
    <w:p w:rsidR="00ED1551" w:rsidRDefault="00ED1551" w:rsidP="00ED1551">
      <w:pPr>
        <w:spacing w:before="120" w:after="120"/>
        <w:rPr>
          <w:rFonts w:ascii="Arial" w:hAnsi="Arial" w:cs="Arial"/>
          <w:color w:val="1F497D"/>
        </w:rPr>
      </w:pPr>
      <w:r>
        <w:rPr>
          <w:rFonts w:ascii="Arial" w:hAnsi="Arial" w:cs="Arial"/>
          <w:color w:val="1F497D"/>
        </w:rPr>
        <w:t>Regards</w:t>
      </w:r>
    </w:p>
    <w:p w:rsidR="00ED1551" w:rsidRDefault="00ED1551" w:rsidP="00ED1551">
      <w:pPr>
        <w:rPr>
          <w:rFonts w:ascii="Arial" w:hAnsi="Arial" w:cs="Arial"/>
          <w:color w:val="1F497D"/>
        </w:rPr>
      </w:pPr>
    </w:p>
    <w:p w:rsidR="00ED1551" w:rsidRDefault="00ED1551" w:rsidP="00ED1551">
      <w:pPr>
        <w:autoSpaceDE w:val="0"/>
        <w:autoSpaceDN w:val="0"/>
        <w:rPr>
          <w:rFonts w:ascii="Arial" w:hAnsi="Arial" w:cs="Arial"/>
          <w:color w:val="1F497D"/>
        </w:rPr>
      </w:pPr>
      <w:r>
        <w:rPr>
          <w:rFonts w:ascii="Arial" w:hAnsi="Arial" w:cs="Arial"/>
          <w:b/>
          <w:bCs/>
          <w:color w:val="1F497D"/>
        </w:rPr>
        <w:t>Bob Neville MSc</w:t>
      </w:r>
      <w:r>
        <w:rPr>
          <w:rFonts w:ascii="Times New Roman" w:hAnsi="Times New Roman" w:cs="Times New Roman"/>
          <w:color w:val="1F497D"/>
        </w:rPr>
        <w:br/>
      </w:r>
      <w:r>
        <w:rPr>
          <w:rFonts w:ascii="Arial" w:hAnsi="Arial" w:cs="Arial"/>
          <w:color w:val="1F497D"/>
        </w:rPr>
        <w:t xml:space="preserve">Senior Planning Officer </w:t>
      </w:r>
    </w:p>
    <w:p w:rsidR="00ED1551" w:rsidRDefault="00ED1551" w:rsidP="00ED1551">
      <w:pPr>
        <w:autoSpaceDE w:val="0"/>
        <w:autoSpaceDN w:val="0"/>
        <w:rPr>
          <w:rFonts w:ascii="Arial" w:hAnsi="Arial" w:cs="Arial"/>
          <w:color w:val="1F497D"/>
        </w:rPr>
      </w:pPr>
      <w:r>
        <w:rPr>
          <w:rFonts w:ascii="Arial" w:hAnsi="Arial" w:cs="Arial"/>
          <w:color w:val="1F497D"/>
        </w:rPr>
        <w:t>Development Management</w:t>
      </w:r>
    </w:p>
    <w:p w:rsidR="00ED1551" w:rsidRDefault="00ED1551" w:rsidP="00ED1551">
      <w:pPr>
        <w:autoSpaceDE w:val="0"/>
        <w:autoSpaceDN w:val="0"/>
        <w:rPr>
          <w:rFonts w:ascii="Arial" w:hAnsi="Arial" w:cs="Arial"/>
          <w:color w:val="1F497D"/>
        </w:rPr>
      </w:pPr>
      <w:r>
        <w:rPr>
          <w:rFonts w:ascii="Arial" w:hAnsi="Arial" w:cs="Arial"/>
          <w:color w:val="1F497D"/>
        </w:rPr>
        <w:t>Cherwell District Council</w:t>
      </w:r>
      <w:r>
        <w:rPr>
          <w:rFonts w:ascii="Times New Roman" w:hAnsi="Times New Roman" w:cs="Times New Roman"/>
          <w:color w:val="1F497D"/>
        </w:rPr>
        <w:br/>
      </w:r>
      <w:r>
        <w:rPr>
          <w:rFonts w:ascii="Arial" w:hAnsi="Arial" w:cs="Arial"/>
          <w:color w:val="1F497D"/>
        </w:rPr>
        <w:t>Ext: 1875</w:t>
      </w:r>
      <w:r>
        <w:rPr>
          <w:rFonts w:ascii="Times New Roman" w:hAnsi="Times New Roman" w:cs="Times New Roman"/>
          <w:color w:val="1F497D"/>
        </w:rPr>
        <w:t xml:space="preserve"> </w:t>
      </w:r>
      <w:r>
        <w:rPr>
          <w:rFonts w:ascii="Times New Roman" w:hAnsi="Times New Roman" w:cs="Times New Roman"/>
          <w:color w:val="1F497D"/>
        </w:rPr>
        <w:br/>
      </w:r>
      <w:r>
        <w:rPr>
          <w:rFonts w:ascii="Arial" w:hAnsi="Arial" w:cs="Arial"/>
          <w:color w:val="1F497D"/>
        </w:rPr>
        <w:t>Direct Dial: 01295 221875</w:t>
      </w:r>
      <w:r>
        <w:rPr>
          <w:rFonts w:ascii="Times New Roman" w:hAnsi="Times New Roman" w:cs="Times New Roman"/>
          <w:color w:val="1F497D"/>
        </w:rPr>
        <w:t xml:space="preserve"> </w:t>
      </w:r>
      <w:r>
        <w:rPr>
          <w:rFonts w:ascii="Times New Roman" w:hAnsi="Times New Roman" w:cs="Times New Roman"/>
          <w:color w:val="1F497D"/>
        </w:rPr>
        <w:br/>
      </w:r>
      <w:hyperlink r:id="rId13" w:history="1">
        <w:r>
          <w:rPr>
            <w:rStyle w:val="Hyperlink"/>
            <w:rFonts w:ascii="Arial" w:hAnsi="Arial" w:cs="Arial"/>
          </w:rPr>
          <w:t>Mailto:bob.neville@cherwellandsouthnorthants.gov.uk</w:t>
        </w:r>
      </w:hyperlink>
    </w:p>
    <w:p w:rsidR="00ED1551" w:rsidRDefault="00ED1551" w:rsidP="00ED1551">
      <w:pPr>
        <w:rPr>
          <w:color w:val="1F497D"/>
        </w:rPr>
      </w:pPr>
    </w:p>
    <w:p w:rsidR="00ED1551" w:rsidRDefault="00ED1551" w:rsidP="00ED1551">
      <w:pPr>
        <w:rPr>
          <w:rFonts w:ascii="Arial" w:hAnsi="Arial" w:cs="Arial"/>
          <w:color w:val="1F497D"/>
        </w:rPr>
      </w:pPr>
      <w:r>
        <w:rPr>
          <w:rFonts w:ascii="Arial" w:hAnsi="Arial" w:cs="Arial"/>
          <w:color w:val="1F497D"/>
        </w:rPr>
        <w:t xml:space="preserve">Details of applications are available to view through the Council’s Online Planning Service at </w:t>
      </w:r>
      <w:hyperlink r:id="rId14" w:history="1">
        <w:r>
          <w:rPr>
            <w:rStyle w:val="Hyperlink"/>
            <w:rFonts w:ascii="Arial" w:hAnsi="Arial" w:cs="Arial"/>
          </w:rPr>
          <w:t>http://www.publicaccess.cherwell.gov.uk/online-applications</w:t>
        </w:r>
      </w:hyperlink>
    </w:p>
    <w:p w:rsidR="00ED1551" w:rsidRDefault="00ED1551" w:rsidP="00ED1551">
      <w:pPr>
        <w:rPr>
          <w:rFonts w:ascii="Arial" w:hAnsi="Arial" w:cs="Arial"/>
          <w:color w:val="1F497D"/>
        </w:rPr>
      </w:pPr>
    </w:p>
    <w:p w:rsidR="00ED1551" w:rsidRDefault="00ED1551" w:rsidP="00ED1551">
      <w:pPr>
        <w:rPr>
          <w:rFonts w:ascii="Arial" w:hAnsi="Arial" w:cs="Arial"/>
          <w:color w:val="1F497D"/>
        </w:rPr>
      </w:pPr>
      <w:r>
        <w:rPr>
          <w:rFonts w:ascii="Arial" w:hAnsi="Arial" w:cs="Arial"/>
          <w:color w:val="1F497D"/>
        </w:rPr>
        <w:t xml:space="preserve">Instructions on how to use the Public Access service to </w:t>
      </w:r>
      <w:r>
        <w:rPr>
          <w:rFonts w:ascii="Arial" w:hAnsi="Arial" w:cs="Arial"/>
          <w:b/>
          <w:bCs/>
          <w:color w:val="1F497D"/>
        </w:rPr>
        <w:t>view, comment on and keep track of applications</w:t>
      </w:r>
      <w:r>
        <w:rPr>
          <w:rFonts w:ascii="Arial" w:hAnsi="Arial" w:cs="Arial"/>
          <w:color w:val="1F497D"/>
        </w:rPr>
        <w:t xml:space="preserve"> can be found at </w:t>
      </w:r>
      <w:hyperlink r:id="rId15" w:history="1">
        <w:r>
          <w:rPr>
            <w:rStyle w:val="Hyperlink"/>
            <w:rFonts w:ascii="Arial" w:hAnsi="Arial" w:cs="Arial"/>
          </w:rPr>
          <w:t>http://www.cherwell.gov.uk/viewplanningapp</w:t>
        </w:r>
      </w:hyperlink>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rPr>
          <w:rFonts w:ascii="Arial" w:hAnsi="Arial" w:cs="Arial"/>
          <w:color w:val="1F497D"/>
        </w:rPr>
      </w:pPr>
    </w:p>
    <w:p w:rsidR="00ED1551" w:rsidRDefault="00ED1551" w:rsidP="00ED155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Richard Butt [</w:t>
      </w:r>
      <w:hyperlink r:id="rId16" w:history="1">
        <w:r>
          <w:rPr>
            <w:rStyle w:val="Hyperlink"/>
            <w:rFonts w:ascii="Tahoma" w:hAnsi="Tahoma" w:cs="Tahoma"/>
            <w:sz w:val="20"/>
            <w:szCs w:val="20"/>
            <w:lang w:val="en-US"/>
          </w:rPr>
          <w:t>mailto:richard.butt@badger-watch.com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November 2017 06:34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17/01981/F | Change of use from A4 to C3 (ACV Listed)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Street </w:t>
      </w:r>
      <w:proofErr w:type="gramStart"/>
      <w:r>
        <w:rPr>
          <w:rFonts w:ascii="Tahoma" w:hAnsi="Tahoma" w:cs="Tahoma"/>
          <w:sz w:val="20"/>
          <w:szCs w:val="20"/>
          <w:lang w:val="en-US"/>
        </w:rPr>
        <w:t>Through</w:t>
      </w:r>
      <w:proofErr w:type="gram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ED1551" w:rsidRDefault="00ED1551" w:rsidP="00ED1551"/>
    <w:p w:rsidR="00ED1551" w:rsidRDefault="00ED1551" w:rsidP="00ED1551">
      <w:pPr>
        <w:rPr>
          <w:sz w:val="32"/>
          <w:szCs w:val="32"/>
        </w:rPr>
      </w:pPr>
      <w:r>
        <w:rPr>
          <w:sz w:val="32"/>
          <w:szCs w:val="32"/>
        </w:rPr>
        <w:t>Dear Mr Neville,</w:t>
      </w:r>
    </w:p>
    <w:p w:rsidR="00ED1551" w:rsidRDefault="00ED1551" w:rsidP="00ED1551">
      <w:pPr>
        <w:rPr>
          <w:sz w:val="32"/>
          <w:szCs w:val="32"/>
        </w:rPr>
      </w:pPr>
    </w:p>
    <w:p w:rsidR="00ED1551" w:rsidRDefault="00ED1551" w:rsidP="00ED1551">
      <w:pPr>
        <w:rPr>
          <w:sz w:val="32"/>
          <w:szCs w:val="32"/>
        </w:rPr>
      </w:pPr>
      <w:r>
        <w:rPr>
          <w:sz w:val="32"/>
          <w:szCs w:val="32"/>
        </w:rPr>
        <w:t>It would appear to the BBSG that the content of the site plan and the site location plan have different contents!</w:t>
      </w:r>
    </w:p>
    <w:p w:rsidR="00ED1551" w:rsidRDefault="00ED1551" w:rsidP="00ED1551">
      <w:pPr>
        <w:rPr>
          <w:sz w:val="32"/>
          <w:szCs w:val="32"/>
        </w:rPr>
      </w:pPr>
    </w:p>
    <w:p w:rsidR="00ED1551" w:rsidRDefault="00ED1551" w:rsidP="00ED1551">
      <w:pPr>
        <w:rPr>
          <w:sz w:val="32"/>
          <w:szCs w:val="32"/>
        </w:rPr>
      </w:pPr>
      <w:r>
        <w:rPr>
          <w:sz w:val="32"/>
          <w:szCs w:val="32"/>
        </w:rPr>
        <w:t xml:space="preserve">The site plan (see attached) has an area marked to the right of the plan shown in the same colour as the Pheasant </w:t>
      </w:r>
      <w:proofErr w:type="spellStart"/>
      <w:r>
        <w:rPr>
          <w:sz w:val="32"/>
          <w:szCs w:val="32"/>
        </w:rPr>
        <w:t>Plucker</w:t>
      </w:r>
      <w:proofErr w:type="spellEnd"/>
      <w:r>
        <w:rPr>
          <w:sz w:val="32"/>
          <w:szCs w:val="32"/>
        </w:rPr>
        <w:t xml:space="preserve">/Bishop </w:t>
      </w:r>
      <w:proofErr w:type="spellStart"/>
      <w:r>
        <w:rPr>
          <w:sz w:val="32"/>
          <w:szCs w:val="32"/>
        </w:rPr>
        <w:t>Blaize</w:t>
      </w:r>
      <w:proofErr w:type="spellEnd"/>
      <w:r>
        <w:rPr>
          <w:sz w:val="32"/>
          <w:szCs w:val="32"/>
        </w:rPr>
        <w:t xml:space="preserve"> /Bishop's End!</w:t>
      </w:r>
    </w:p>
    <w:p w:rsidR="00ED1551" w:rsidRDefault="00ED1551" w:rsidP="00ED1551">
      <w:pPr>
        <w:rPr>
          <w:sz w:val="32"/>
          <w:szCs w:val="32"/>
        </w:rPr>
      </w:pPr>
    </w:p>
    <w:p w:rsidR="00ED1551" w:rsidRDefault="00ED1551" w:rsidP="00ED1551">
      <w:pPr>
        <w:rPr>
          <w:sz w:val="32"/>
          <w:szCs w:val="32"/>
        </w:rPr>
      </w:pPr>
      <w:r>
        <w:rPr>
          <w:sz w:val="32"/>
          <w:szCs w:val="32"/>
        </w:rPr>
        <w:lastRenderedPageBreak/>
        <w:t>This area is not shown on the site location plan, why NOT?</w:t>
      </w:r>
    </w:p>
    <w:p w:rsidR="00ED1551" w:rsidRDefault="00ED1551" w:rsidP="00ED1551">
      <w:pPr>
        <w:rPr>
          <w:sz w:val="32"/>
          <w:szCs w:val="32"/>
        </w:rPr>
      </w:pPr>
    </w:p>
    <w:p w:rsidR="00ED1551" w:rsidRDefault="00ED1551" w:rsidP="00ED1551">
      <w:pPr>
        <w:rPr>
          <w:sz w:val="32"/>
          <w:szCs w:val="32"/>
        </w:rPr>
      </w:pPr>
      <w:r>
        <w:rPr>
          <w:sz w:val="32"/>
          <w:szCs w:val="32"/>
        </w:rPr>
        <w:t xml:space="preserve">Does this mean that this area to the right of the site plan which we believe contains the Cherry Tree Shepherds hut which has no planning permission for its use and is situated on </w:t>
      </w:r>
      <w:proofErr w:type="gramStart"/>
      <w:r>
        <w:rPr>
          <w:sz w:val="32"/>
          <w:szCs w:val="32"/>
        </w:rPr>
        <w:t>an  A4</w:t>
      </w:r>
      <w:proofErr w:type="gramEnd"/>
      <w:r>
        <w:rPr>
          <w:sz w:val="32"/>
          <w:szCs w:val="32"/>
        </w:rPr>
        <w:t xml:space="preserve"> designated site and is being dealt with via Enforcement case - 17/00269/ENFC (see letter attached) is also being considered for C3 use under Planning Application 17/01981/F  ?</w:t>
      </w:r>
    </w:p>
    <w:p w:rsidR="00ED1551" w:rsidRDefault="00ED1551" w:rsidP="00ED1551">
      <w:pPr>
        <w:rPr>
          <w:sz w:val="32"/>
          <w:szCs w:val="32"/>
        </w:rPr>
      </w:pPr>
    </w:p>
    <w:p w:rsidR="00ED1551" w:rsidRDefault="00ED1551" w:rsidP="00ED1551">
      <w:pPr>
        <w:rPr>
          <w:sz w:val="32"/>
          <w:szCs w:val="32"/>
        </w:rPr>
      </w:pPr>
      <w:r>
        <w:rPr>
          <w:sz w:val="32"/>
          <w:szCs w:val="32"/>
        </w:rPr>
        <w:t>We look forward to your prompt reply</w:t>
      </w:r>
    </w:p>
    <w:p w:rsidR="00ED1551" w:rsidRDefault="00ED1551" w:rsidP="00ED1551">
      <w:pPr>
        <w:rPr>
          <w:sz w:val="32"/>
          <w:szCs w:val="32"/>
        </w:rPr>
      </w:pPr>
    </w:p>
    <w:p w:rsidR="00ED1551" w:rsidRDefault="00ED1551" w:rsidP="00ED1551">
      <w:pPr>
        <w:rPr>
          <w:sz w:val="32"/>
          <w:szCs w:val="32"/>
        </w:rPr>
      </w:pPr>
      <w:r>
        <w:rPr>
          <w:sz w:val="32"/>
          <w:szCs w:val="32"/>
        </w:rPr>
        <w:t>Yours sincerely</w:t>
      </w:r>
    </w:p>
    <w:p w:rsidR="00ED1551" w:rsidRDefault="00ED1551" w:rsidP="00ED1551">
      <w:pPr>
        <w:rPr>
          <w:sz w:val="32"/>
          <w:szCs w:val="32"/>
        </w:rPr>
      </w:pPr>
    </w:p>
    <w:p w:rsidR="00ED1551" w:rsidRDefault="00ED1551" w:rsidP="00ED1551">
      <w:pPr>
        <w:rPr>
          <w:sz w:val="32"/>
          <w:szCs w:val="32"/>
        </w:rPr>
      </w:pPr>
      <w:r>
        <w:rPr>
          <w:sz w:val="32"/>
          <w:szCs w:val="32"/>
        </w:rPr>
        <w:t xml:space="preserve">Richard Butt </w:t>
      </w:r>
    </w:p>
    <w:p w:rsidR="00ED1551" w:rsidRDefault="00ED1551" w:rsidP="00ED1551">
      <w:pPr>
        <w:rPr>
          <w:sz w:val="32"/>
          <w:szCs w:val="32"/>
        </w:rPr>
      </w:pPr>
    </w:p>
    <w:p w:rsidR="00ED1551" w:rsidRDefault="00ED1551" w:rsidP="00ED1551">
      <w:pPr>
        <w:rPr>
          <w:sz w:val="32"/>
          <w:szCs w:val="32"/>
        </w:rPr>
      </w:pPr>
      <w:r>
        <w:rPr>
          <w:sz w:val="32"/>
          <w:szCs w:val="32"/>
        </w:rPr>
        <w:t>Coordinator for the 547 supporters of the BBSG</w:t>
      </w:r>
    </w:p>
    <w:p w:rsidR="00190C01" w:rsidRDefault="00190C01"/>
    <w:sectPr w:rsidR="00190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51"/>
    <w:rsid w:val="00190C01"/>
    <w:rsid w:val="00ED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5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5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neville@cherwell-dc.gov.uk" TargetMode="External"/><Relationship Id="rId13" Type="http://schemas.openxmlformats.org/officeDocument/2006/relationships/hyperlink" Target="mailto:robert.neville@cherwell-dc.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viewplanningapp" TargetMode="External"/><Relationship Id="rId12" Type="http://schemas.openxmlformats.org/officeDocument/2006/relationships/hyperlink" Target="mailto:Bob.Neville@cherwellandsouthnorthants.gov.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richard.butt@badger-watch.com" TargetMode="External"/><Relationship Id="rId1" Type="http://schemas.openxmlformats.org/officeDocument/2006/relationships/styles" Target="styles.xml"/><Relationship Id="rId6" Type="http://schemas.openxmlformats.org/officeDocument/2006/relationships/hyperlink" Target="http://www.publicaccess.cherwell.gov.uk/online-applications" TargetMode="External"/><Relationship Id="rId11" Type="http://schemas.openxmlformats.org/officeDocument/2006/relationships/hyperlink" Target="mailto:richard.butt@badger-watch.com" TargetMode="External"/><Relationship Id="rId5" Type="http://schemas.openxmlformats.org/officeDocument/2006/relationships/hyperlink" Target="mailto:robert.neville@cherwell-dc.gov.uk" TargetMode="External"/><Relationship Id="rId15" Type="http://schemas.openxmlformats.org/officeDocument/2006/relationships/hyperlink" Target="http://www.cherwell.gov.uk/viewplanningapp" TargetMode="External"/><Relationship Id="rId10" Type="http://schemas.openxmlformats.org/officeDocument/2006/relationships/hyperlink" Target="http://www.cherwell.gov.uk/viewplanningapp" TargetMode="External"/><Relationship Id="rId4" Type="http://schemas.openxmlformats.org/officeDocument/2006/relationships/webSettings" Target="webSettings.xml"/><Relationship Id="rId9" Type="http://schemas.openxmlformats.org/officeDocument/2006/relationships/hyperlink" Target="http://www.publicaccess.cherwell.gov.uk/online-applications" TargetMode="External"/><Relationship Id="rId14" Type="http://schemas.openxmlformats.org/officeDocument/2006/relationships/hyperlink" Target="http://www.publicaccess.cherwell.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5859</Characters>
  <Application>Microsoft Office Word</Application>
  <DocSecurity>0</DocSecurity>
  <Lines>48</Lines>
  <Paragraphs>13</Paragraphs>
  <ScaleCrop>false</ScaleCrop>
  <Company>Cherwell District Council</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2017-11-10T09:11:00Z</dcterms:created>
  <dcterms:modified xsi:type="dcterms:W3CDTF">2017-11-10T09:12:00Z</dcterms:modified>
</cp:coreProperties>
</file>