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EB22C8" w:rsidRPr="00EB22C8" w14:paraId="68159099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55F1EA97" w14:textId="77777777" w:rsidR="00EB22C8" w:rsidRPr="00EB22C8" w:rsidRDefault="00EB22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22C8">
              <w:pict w14:anchorId="0618A5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3CC18B9B" w14:textId="77777777" w:rsidR="00EB22C8" w:rsidRPr="00EB22C8" w:rsidRDefault="00EB22C8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EB22C8">
              <w:rPr>
                <w:rFonts w:ascii="Arial" w:hAnsi="Arial" w:cs="Arial"/>
                <w:b/>
              </w:rPr>
              <w:t>Application Number: 22/00101/TCA</w:t>
            </w:r>
          </w:p>
        </w:tc>
      </w:tr>
      <w:tr w:rsidR="00EB22C8" w:rsidRPr="00EB22C8" w14:paraId="6E89202C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1E592EE0" w14:textId="77777777" w:rsidR="00EB22C8" w:rsidRPr="00EB22C8" w:rsidRDefault="00EB22C8"/>
        </w:tc>
        <w:tc>
          <w:tcPr>
            <w:tcW w:w="7245" w:type="dxa"/>
            <w:shd w:val="clear" w:color="auto" w:fill="auto"/>
            <w:vAlign w:val="center"/>
          </w:tcPr>
          <w:p w14:paraId="5E68136D" w14:textId="77777777" w:rsidR="00EB22C8" w:rsidRPr="00EB22C8" w:rsidRDefault="00EB22C8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22C8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 Comments (TCA &amp; TPO)</w:t>
            </w:r>
          </w:p>
          <w:p w14:paraId="59BE2472" w14:textId="77777777" w:rsidR="00EB22C8" w:rsidRPr="00EB22C8" w:rsidRDefault="00EB22C8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22C8" w:rsidRPr="00EB22C8" w14:paraId="3D090223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1DA4345E" w14:textId="77777777" w:rsidR="00EB22C8" w:rsidRPr="00EB22C8" w:rsidRDefault="00EB22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22C8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3F79C1B5" w14:textId="77777777" w:rsidR="00EB22C8" w:rsidRPr="00EB22C8" w:rsidRDefault="00EB22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22C8">
              <w:rPr>
                <w:rFonts w:ascii="Arial" w:hAnsi="Arial" w:cs="Arial"/>
                <w:sz w:val="22"/>
                <w:szCs w:val="22"/>
                <w:lang w:eastAsia="en-US"/>
              </w:rPr>
              <w:t>12 January 2022</w:t>
            </w:r>
          </w:p>
        </w:tc>
      </w:tr>
      <w:tr w:rsidR="00EB22C8" w:rsidRPr="00EB22C8" w14:paraId="5BE7E536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1DA3DA33" w14:textId="77777777" w:rsidR="00EB22C8" w:rsidRPr="00EB22C8" w:rsidRDefault="00EB22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22C8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31F69611" w14:textId="77777777" w:rsidR="00EB22C8" w:rsidRPr="00EB22C8" w:rsidRDefault="00EB22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22C8">
              <w:rPr>
                <w:rFonts w:ascii="Arial" w:hAnsi="Arial" w:cs="Arial"/>
                <w:sz w:val="22"/>
                <w:szCs w:val="22"/>
                <w:lang w:eastAsia="en-US"/>
              </w:rPr>
              <w:t>23 February 2022</w:t>
            </w:r>
          </w:p>
        </w:tc>
      </w:tr>
      <w:tr w:rsidR="00EB22C8" w:rsidRPr="00EB22C8" w14:paraId="1FE8D2ED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A513D0E" w14:textId="77777777" w:rsidR="00EB22C8" w:rsidRPr="00EB22C8" w:rsidRDefault="00EB22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22C8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49A02644" w14:textId="4118484D" w:rsidR="00EB22C8" w:rsidRPr="00EB22C8" w:rsidRDefault="00E278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EB22C8" w:rsidRPr="00EB22C8">
              <w:rPr>
                <w:rFonts w:ascii="Arial" w:hAnsi="Arial" w:cs="Arial"/>
                <w:sz w:val="22"/>
                <w:szCs w:val="22"/>
              </w:rPr>
              <w:t xml:space="preserve"> February 2022</w:t>
            </w:r>
          </w:p>
        </w:tc>
      </w:tr>
      <w:tr w:rsidR="00EB22C8" w:rsidRPr="00EB22C8" w14:paraId="661B8F1B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41F087DE" w14:textId="77777777" w:rsidR="00EB22C8" w:rsidRPr="00EB22C8" w:rsidRDefault="00EB22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22C8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43992B36" w14:textId="77777777" w:rsidR="00EB22C8" w:rsidRPr="00EB22C8" w:rsidRDefault="00EB22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22C8">
              <w:rPr>
                <w:rFonts w:ascii="Arial" w:hAnsi="Arial" w:cs="Arial"/>
                <w:sz w:val="22"/>
                <w:szCs w:val="22"/>
              </w:rPr>
              <w:t>Jonathan Emanuel (Arboricultural Officer)</w:t>
            </w:r>
          </w:p>
        </w:tc>
      </w:tr>
    </w:tbl>
    <w:p w14:paraId="4A4DEC81" w14:textId="77777777" w:rsidR="00EB22C8" w:rsidRPr="00EB22C8" w:rsidRDefault="00EB22C8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EB22C8" w:rsidRPr="00EB22C8" w14:paraId="200BC435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2A76E7B5" w14:textId="77777777" w:rsidR="00EB22C8" w:rsidRPr="00EB22C8" w:rsidRDefault="00EB22C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EB22C8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2EA3D23D" w14:textId="77777777" w:rsidR="00EB22C8" w:rsidRPr="00EB22C8" w:rsidRDefault="00EB22C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DC52C93" w14:textId="77777777" w:rsidR="00EB22C8" w:rsidRPr="00EB22C8" w:rsidRDefault="00EB22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22C8">
              <w:rPr>
                <w:rFonts w:ascii="Arial" w:hAnsi="Arial" w:cs="Arial"/>
                <w:sz w:val="22"/>
                <w:szCs w:val="22"/>
                <w:lang w:eastAsia="en-US"/>
              </w:rPr>
              <w:t xml:space="preserve">Mrs Wright </w:t>
            </w:r>
          </w:p>
          <w:p w14:paraId="704BE901" w14:textId="77777777" w:rsidR="00EB22C8" w:rsidRPr="00EB22C8" w:rsidRDefault="00EB22C8" w:rsidP="00C94F2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B22C8">
              <w:rPr>
                <w:rFonts w:ascii="Arial" w:hAnsi="Arial" w:cs="Arial"/>
                <w:sz w:val="22"/>
                <w:szCs w:val="22"/>
                <w:lang w:eastAsia="en-US"/>
              </w:rPr>
              <w:t>Newstones</w:t>
            </w:r>
            <w:proofErr w:type="spellEnd"/>
          </w:p>
          <w:p w14:paraId="2B36B0E5" w14:textId="77777777" w:rsidR="00EB22C8" w:rsidRPr="00EB22C8" w:rsidRDefault="00EB22C8" w:rsidP="00C94F2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22C8">
              <w:rPr>
                <w:rFonts w:ascii="Arial" w:hAnsi="Arial" w:cs="Arial"/>
                <w:sz w:val="22"/>
                <w:szCs w:val="22"/>
                <w:lang w:eastAsia="en-US"/>
              </w:rPr>
              <w:t>Main Street</w:t>
            </w:r>
          </w:p>
          <w:p w14:paraId="6C2CF976" w14:textId="77777777" w:rsidR="00EB22C8" w:rsidRPr="00EB22C8" w:rsidRDefault="00EB22C8" w:rsidP="00C94F2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22C8">
              <w:rPr>
                <w:rFonts w:ascii="Arial" w:hAnsi="Arial" w:cs="Arial"/>
                <w:sz w:val="22"/>
                <w:szCs w:val="22"/>
                <w:lang w:eastAsia="en-US"/>
              </w:rPr>
              <w:t>Banbury</w:t>
            </w:r>
          </w:p>
          <w:p w14:paraId="146B0D85" w14:textId="77777777" w:rsidR="00EB22C8" w:rsidRPr="00EB22C8" w:rsidRDefault="00EB22C8" w:rsidP="00C94F2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22C8">
              <w:rPr>
                <w:rFonts w:ascii="Arial" w:hAnsi="Arial" w:cs="Arial"/>
                <w:sz w:val="22"/>
                <w:szCs w:val="22"/>
                <w:lang w:eastAsia="en-US"/>
              </w:rPr>
              <w:t>Oxon</w:t>
            </w:r>
          </w:p>
          <w:p w14:paraId="69F25F49" w14:textId="77777777" w:rsidR="00EB22C8" w:rsidRPr="00EB22C8" w:rsidRDefault="00EB22C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EB22C8">
              <w:rPr>
                <w:rFonts w:ascii="Arial" w:hAnsi="Arial" w:cs="Arial"/>
                <w:sz w:val="22"/>
                <w:szCs w:val="22"/>
                <w:lang w:eastAsia="en-US"/>
              </w:rPr>
              <w:t>Ox15 5RG</w:t>
            </w:r>
          </w:p>
        </w:tc>
        <w:tc>
          <w:tcPr>
            <w:tcW w:w="929" w:type="dxa"/>
            <w:shd w:val="clear" w:color="auto" w:fill="auto"/>
          </w:tcPr>
          <w:p w14:paraId="123E67A9" w14:textId="77777777" w:rsidR="00EB22C8" w:rsidRPr="00EB22C8" w:rsidRDefault="00EB22C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7F1B86B2" w14:textId="77777777" w:rsidR="00EB22C8" w:rsidRPr="00EB22C8" w:rsidRDefault="00EB22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5E0B65BB" w14:textId="77777777" w:rsidR="00EB22C8" w:rsidRPr="00EB22C8" w:rsidRDefault="00EB22C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22C8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764A9591" w14:textId="77777777" w:rsidR="00EB22C8" w:rsidRPr="00EB22C8" w:rsidRDefault="00EB22C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658C554" w14:textId="77777777" w:rsidR="00EB22C8" w:rsidRPr="00EB22C8" w:rsidRDefault="00EB22C8">
            <w:pPr>
              <w:rPr>
                <w:rFonts w:ascii="Arial" w:hAnsi="Arial" w:cs="Arial"/>
                <w:sz w:val="22"/>
                <w:szCs w:val="22"/>
              </w:rPr>
            </w:pPr>
            <w:r w:rsidRPr="00EB22C8">
              <w:rPr>
                <w:rFonts w:ascii="Arial" w:hAnsi="Arial" w:cs="Arial"/>
                <w:sz w:val="22"/>
                <w:szCs w:val="22"/>
              </w:rPr>
              <w:t>Mr Ben Acreman</w:t>
            </w:r>
          </w:p>
          <w:p w14:paraId="3696DF7D" w14:textId="77777777" w:rsidR="00EB22C8" w:rsidRPr="00EB22C8" w:rsidRDefault="00EB22C8" w:rsidP="00C94F28">
            <w:pPr>
              <w:rPr>
                <w:rFonts w:ascii="Arial" w:hAnsi="Arial" w:cs="Arial"/>
                <w:sz w:val="22"/>
                <w:szCs w:val="22"/>
              </w:rPr>
            </w:pPr>
            <w:r w:rsidRPr="00EB22C8">
              <w:rPr>
                <w:rFonts w:ascii="Arial" w:hAnsi="Arial" w:cs="Arial"/>
                <w:sz w:val="22"/>
                <w:szCs w:val="22"/>
              </w:rPr>
              <w:cr/>
              <w:t>8 Clifton View</w:t>
            </w:r>
          </w:p>
          <w:p w14:paraId="55088C2F" w14:textId="77777777" w:rsidR="00EB22C8" w:rsidRPr="00EB22C8" w:rsidRDefault="00EB22C8" w:rsidP="00C94F28">
            <w:pPr>
              <w:rPr>
                <w:rFonts w:ascii="Arial" w:hAnsi="Arial" w:cs="Arial"/>
                <w:sz w:val="22"/>
                <w:szCs w:val="22"/>
              </w:rPr>
            </w:pPr>
            <w:r w:rsidRPr="00EB22C8">
              <w:rPr>
                <w:rFonts w:ascii="Arial" w:hAnsi="Arial" w:cs="Arial"/>
                <w:sz w:val="22"/>
                <w:szCs w:val="22"/>
              </w:rPr>
              <w:t>Wigginton</w:t>
            </w:r>
          </w:p>
          <w:p w14:paraId="43F6D5BE" w14:textId="77777777" w:rsidR="00EB22C8" w:rsidRPr="00EB22C8" w:rsidRDefault="00EB22C8" w:rsidP="00C94F28">
            <w:pPr>
              <w:rPr>
                <w:rFonts w:ascii="Arial" w:hAnsi="Arial" w:cs="Arial"/>
                <w:sz w:val="22"/>
                <w:szCs w:val="22"/>
              </w:rPr>
            </w:pPr>
            <w:r w:rsidRPr="00EB22C8">
              <w:rPr>
                <w:rFonts w:ascii="Arial" w:hAnsi="Arial" w:cs="Arial"/>
                <w:sz w:val="22"/>
                <w:szCs w:val="22"/>
              </w:rPr>
              <w:t xml:space="preserve">Banbury </w:t>
            </w:r>
          </w:p>
          <w:p w14:paraId="6F72BEB9" w14:textId="77777777" w:rsidR="00EB22C8" w:rsidRPr="00EB22C8" w:rsidRDefault="00EB22C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EB22C8">
              <w:rPr>
                <w:rFonts w:ascii="Arial" w:hAnsi="Arial" w:cs="Arial"/>
                <w:sz w:val="22"/>
                <w:szCs w:val="22"/>
              </w:rPr>
              <w:t>OX15 4LH</w:t>
            </w:r>
          </w:p>
        </w:tc>
      </w:tr>
    </w:tbl>
    <w:p w14:paraId="7E72E89C" w14:textId="77777777" w:rsidR="00EB22C8" w:rsidRPr="00EB22C8" w:rsidRDefault="00EB22C8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B22C8" w:rsidRPr="00EB22C8" w14:paraId="14D777AC" w14:textId="77777777" w:rsidTr="007266BC">
        <w:tc>
          <w:tcPr>
            <w:tcW w:w="10173" w:type="dxa"/>
            <w:shd w:val="clear" w:color="auto" w:fill="auto"/>
          </w:tcPr>
          <w:p w14:paraId="1952B431" w14:textId="77777777" w:rsidR="00EB22C8" w:rsidRPr="00EB22C8" w:rsidRDefault="00EB22C8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2C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</w:t>
            </w:r>
            <w:proofErr w:type="spellStart"/>
            <w:r w:rsidRPr="00EB22C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Newstone</w:t>
            </w:r>
            <w:proofErr w:type="spellEnd"/>
            <w:r w:rsidRPr="00EB22C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, Main Street, </w:t>
            </w:r>
            <w:proofErr w:type="spellStart"/>
            <w:r w:rsidRPr="00EB22C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Sibford</w:t>
            </w:r>
            <w:proofErr w:type="spellEnd"/>
            <w:r w:rsidRPr="00EB22C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Ferris, OX15 5RG</w:t>
            </w:r>
          </w:p>
        </w:tc>
      </w:tr>
    </w:tbl>
    <w:p w14:paraId="2916B9FB" w14:textId="77777777" w:rsidR="00EB22C8" w:rsidRPr="00EB22C8" w:rsidRDefault="00EB22C8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EB22C8" w:rsidRPr="00EB22C8" w14:paraId="6CB9F1FD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7E9AA5F" w14:textId="77777777" w:rsidR="00EB22C8" w:rsidRPr="00EB22C8" w:rsidRDefault="00EB22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22C8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A39F6B3" w14:textId="0BD24537" w:rsidR="00EB22C8" w:rsidRPr="00E278C9" w:rsidRDefault="00E278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No Comment</w:t>
            </w:r>
          </w:p>
        </w:tc>
      </w:tr>
      <w:tr w:rsidR="00EB22C8" w:rsidRPr="00EB22C8" w14:paraId="64549E5B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34856342" w14:textId="77777777" w:rsidR="00EB22C8" w:rsidRPr="00EB22C8" w:rsidRDefault="00EB22C8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EB22C8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7C3DA7A0" w14:textId="69624D87" w:rsidR="00EB22C8" w:rsidRPr="00E278C9" w:rsidRDefault="00EB22C8">
            <w:pPr>
              <w:rPr>
                <w:rFonts w:ascii="Arial" w:hAnsi="Arial" w:cs="Arial"/>
                <w:sz w:val="22"/>
                <w:szCs w:val="22"/>
              </w:rPr>
            </w:pPr>
            <w:r w:rsidRPr="00E278C9">
              <w:rPr>
                <w:rFonts w:ascii="Arial" w:hAnsi="Arial" w:cs="Arial"/>
                <w:sz w:val="22"/>
                <w:szCs w:val="22"/>
              </w:rPr>
              <w:t xml:space="preserve">No comments </w:t>
            </w:r>
          </w:p>
        </w:tc>
      </w:tr>
      <w:tr w:rsidR="00EB22C8" w:rsidRPr="00EB22C8" w14:paraId="4B0DC72A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1D4C055E" w14:textId="77777777" w:rsidR="00EB22C8" w:rsidRPr="00EB22C8" w:rsidRDefault="00EB22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22C8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876A7BE" w14:textId="6F9A49F7" w:rsidR="00EB22C8" w:rsidRPr="00E278C9" w:rsidRDefault="00E278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CA</w:t>
            </w:r>
          </w:p>
        </w:tc>
      </w:tr>
      <w:tr w:rsidR="00EB22C8" w:rsidRPr="00EB22C8" w14:paraId="6D5224E5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A9E775D" w14:textId="77777777" w:rsidR="00EB22C8" w:rsidRPr="00EB22C8" w:rsidRDefault="00EB22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22C8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5C561435" w14:textId="681D0664" w:rsidR="00EB22C8" w:rsidRPr="00E278C9" w:rsidRDefault="00EB22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278C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14:paraId="035E57C3" w14:textId="77777777" w:rsidR="00EB22C8" w:rsidRPr="00EB22C8" w:rsidRDefault="00EB22C8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EB22C8" w:rsidRPr="00EB22C8" w14:paraId="6BC945E7" w14:textId="77777777" w:rsidTr="005464B5">
        <w:tc>
          <w:tcPr>
            <w:tcW w:w="10188" w:type="dxa"/>
            <w:shd w:val="clear" w:color="auto" w:fill="auto"/>
          </w:tcPr>
          <w:p w14:paraId="55597CF9" w14:textId="77777777" w:rsidR="00EB22C8" w:rsidRPr="00EB22C8" w:rsidRDefault="00EB22C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EB22C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EB22C8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651C51F1" w14:textId="77777777" w:rsidR="00EB22C8" w:rsidRPr="00EB22C8" w:rsidRDefault="00EB22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808390" w14:textId="1629BC58" w:rsidR="00EB22C8" w:rsidRPr="00EB22C8" w:rsidRDefault="00EB22C8" w:rsidP="00C94F28">
            <w:pPr>
              <w:rPr>
                <w:rFonts w:ascii="Arial" w:hAnsi="Arial" w:cs="Arial"/>
                <w:sz w:val="22"/>
                <w:szCs w:val="22"/>
              </w:rPr>
            </w:pPr>
            <w:r w:rsidRPr="00EB22C8">
              <w:rPr>
                <w:rFonts w:ascii="Arial" w:hAnsi="Arial" w:cs="Arial"/>
                <w:sz w:val="22"/>
                <w:szCs w:val="22"/>
              </w:rPr>
              <w:t xml:space="preserve">T1 x Sycamore - </w:t>
            </w:r>
            <w:proofErr w:type="spellStart"/>
            <w:r w:rsidRPr="00EB22C8">
              <w:rPr>
                <w:rFonts w:ascii="Arial" w:hAnsi="Arial" w:cs="Arial"/>
                <w:sz w:val="22"/>
                <w:szCs w:val="22"/>
              </w:rPr>
              <w:t>Repollard</w:t>
            </w:r>
            <w:proofErr w:type="spellEnd"/>
            <w:r w:rsidRPr="00EB22C8">
              <w:rPr>
                <w:rFonts w:ascii="Arial" w:hAnsi="Arial" w:cs="Arial"/>
                <w:sz w:val="22"/>
                <w:szCs w:val="22"/>
              </w:rPr>
              <w:t xml:space="preserve"> to previous points to clear </w:t>
            </w:r>
            <w:r w:rsidR="00E278C9" w:rsidRPr="00EB22C8">
              <w:rPr>
                <w:rFonts w:ascii="Arial" w:hAnsi="Arial" w:cs="Arial"/>
                <w:sz w:val="22"/>
                <w:szCs w:val="22"/>
              </w:rPr>
              <w:t>utilities</w:t>
            </w:r>
            <w:r w:rsidRPr="00EB22C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F43EC32" w14:textId="77777777" w:rsidR="00EB22C8" w:rsidRPr="00EB22C8" w:rsidRDefault="00EB22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22C8">
              <w:rPr>
                <w:rFonts w:ascii="Arial" w:hAnsi="Arial" w:cs="Arial"/>
                <w:sz w:val="22"/>
                <w:szCs w:val="22"/>
              </w:rPr>
              <w:t>G1 x Elm- Fell. Dead Stems close to above tree.</w:t>
            </w:r>
          </w:p>
        </w:tc>
      </w:tr>
    </w:tbl>
    <w:p w14:paraId="238BA5FB" w14:textId="77777777" w:rsidR="00EB22C8" w:rsidRPr="00EB22C8" w:rsidRDefault="00EB22C8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EB22C8" w:rsidRPr="00EB22C8" w14:paraId="0ED96D32" w14:textId="77777777" w:rsidTr="005464B5">
        <w:tc>
          <w:tcPr>
            <w:tcW w:w="9855" w:type="dxa"/>
            <w:shd w:val="clear" w:color="auto" w:fill="auto"/>
          </w:tcPr>
          <w:p w14:paraId="3F6B59C9" w14:textId="77777777" w:rsidR="00EB22C8" w:rsidRPr="00EB22C8" w:rsidRDefault="00EB22C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EB22C8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1460586D" w14:textId="77777777" w:rsidR="00EB22C8" w:rsidRPr="00EB22C8" w:rsidRDefault="00EB22C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AA45CE" w14:textId="77777777" w:rsidR="00EB22C8" w:rsidRDefault="00E278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T1 the form suggests the tree has been subjected to pollarding historically, cyclical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repollarding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is considered an acceptable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arboricutural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management.</w:t>
            </w:r>
          </w:p>
          <w:p w14:paraId="4F2D105C" w14:textId="29B3F48B" w:rsidR="00E278C9" w:rsidRPr="00E278C9" w:rsidRDefault="00E278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G1- Elm removal of dead trees would be exempt category.</w:t>
            </w:r>
          </w:p>
        </w:tc>
      </w:tr>
    </w:tbl>
    <w:p w14:paraId="463ECD7D" w14:textId="77777777" w:rsidR="00EB22C8" w:rsidRPr="00EB22C8" w:rsidRDefault="00EB22C8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EB22C8" w:rsidRPr="00EB22C8" w14:paraId="3F82927B" w14:textId="77777777" w:rsidTr="005464B5">
        <w:tc>
          <w:tcPr>
            <w:tcW w:w="10188" w:type="dxa"/>
            <w:shd w:val="clear" w:color="auto" w:fill="auto"/>
          </w:tcPr>
          <w:p w14:paraId="725E0255" w14:textId="77777777" w:rsidR="00EB22C8" w:rsidRPr="00EB22C8" w:rsidRDefault="00EB22C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EB22C8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1B8C737D" w14:textId="77777777" w:rsidR="00EB22C8" w:rsidRPr="00EB22C8" w:rsidRDefault="00EB22C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6373895" w14:textId="02FAB675" w:rsidR="00EB22C8" w:rsidRPr="00E278C9" w:rsidRDefault="00E278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 Arboricultural objection</w:t>
            </w:r>
          </w:p>
        </w:tc>
      </w:tr>
    </w:tbl>
    <w:p w14:paraId="0F3A5752" w14:textId="77777777" w:rsidR="00EB22C8" w:rsidRPr="00EB22C8" w:rsidRDefault="00EB22C8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EB22C8" w:rsidRPr="00EB22C8" w14:paraId="524F953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4C34A813" w14:textId="77777777" w:rsidR="00EB22C8" w:rsidRPr="00EB22C8" w:rsidRDefault="00EB22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22C8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1B20BF17" w14:textId="79DF30C0" w:rsidR="00EB22C8" w:rsidRPr="00EB22C8" w:rsidRDefault="00E278C9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Permitted</w:t>
            </w:r>
          </w:p>
        </w:tc>
      </w:tr>
      <w:tr w:rsidR="00EB22C8" w:rsidRPr="00EB22C8" w14:paraId="78600137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521B6FB6" w14:textId="77777777" w:rsidR="00EB22C8" w:rsidRPr="00EB22C8" w:rsidRDefault="00EB22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22C8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1997D13" w14:textId="77777777" w:rsidR="00EB22C8" w:rsidRPr="00EB22C8" w:rsidRDefault="00EB22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2C8">
              <w:rPr>
                <w:rFonts w:ascii="Arial" w:hAnsi="Arial" w:cs="Arial"/>
                <w:b/>
                <w:sz w:val="22"/>
                <w:szCs w:val="22"/>
              </w:rPr>
              <w:t>Jonathan Emanuel</w:t>
            </w:r>
          </w:p>
        </w:tc>
      </w:tr>
      <w:tr w:rsidR="00EB22C8" w:rsidRPr="00EB22C8" w14:paraId="7D87FA9D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161B877B" w14:textId="77777777" w:rsidR="00EB22C8" w:rsidRPr="00EB22C8" w:rsidRDefault="00EB22C8">
            <w:pPr>
              <w:rPr>
                <w:rFonts w:ascii="Arial" w:hAnsi="Arial" w:cs="Arial"/>
                <w:sz w:val="22"/>
                <w:szCs w:val="22"/>
              </w:rPr>
            </w:pPr>
            <w:r w:rsidRPr="00EB22C8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3929394C" w14:textId="77777777" w:rsidR="00EB22C8" w:rsidRPr="00EB22C8" w:rsidRDefault="00EB22C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B22C8" w:rsidRPr="00EB22C8" w14:paraId="1F88D5D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64A6495A" w14:textId="77777777" w:rsidR="00EB22C8" w:rsidRPr="00EB22C8" w:rsidRDefault="00EB22C8">
            <w:pPr>
              <w:rPr>
                <w:rFonts w:ascii="Arial" w:hAnsi="Arial" w:cs="Arial"/>
                <w:sz w:val="22"/>
                <w:szCs w:val="22"/>
              </w:rPr>
            </w:pPr>
            <w:r w:rsidRPr="00EB22C8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5A58E653" w14:textId="77777777" w:rsidR="00EB22C8" w:rsidRPr="00EB22C8" w:rsidRDefault="00EB22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7FA0B2" w14:textId="77777777" w:rsidR="00EB22C8" w:rsidRPr="00EB22C8" w:rsidRDefault="00EB22C8" w:rsidP="00B20B6F">
      <w:pPr>
        <w:jc w:val="both"/>
        <w:rPr>
          <w:rFonts w:ascii="Arial" w:hAnsi="Arial" w:cs="Arial"/>
          <w:sz w:val="22"/>
          <w:szCs w:val="22"/>
        </w:rPr>
      </w:pPr>
    </w:p>
    <w:p w14:paraId="3E44AA7A" w14:textId="77777777" w:rsidR="00EB22C8" w:rsidRPr="00EB22C8" w:rsidRDefault="00EB22C8" w:rsidP="00B20B6F">
      <w:pPr>
        <w:jc w:val="both"/>
        <w:rPr>
          <w:rFonts w:ascii="Arial" w:hAnsi="Arial" w:cs="Arial"/>
          <w:sz w:val="22"/>
          <w:szCs w:val="22"/>
        </w:rPr>
      </w:pPr>
    </w:p>
    <w:p w14:paraId="6B4CCDAE" w14:textId="77777777" w:rsidR="00EB22C8" w:rsidRPr="00EB22C8" w:rsidRDefault="00EB22C8" w:rsidP="00B20B6F">
      <w:pPr>
        <w:jc w:val="both"/>
        <w:rPr>
          <w:rFonts w:ascii="Arial" w:hAnsi="Arial" w:cs="Arial"/>
          <w:sz w:val="22"/>
          <w:szCs w:val="22"/>
        </w:rPr>
      </w:pPr>
    </w:p>
    <w:p w14:paraId="7C7B715C" w14:textId="77777777" w:rsidR="00EB22C8" w:rsidRPr="00EB22C8" w:rsidRDefault="00EB22C8" w:rsidP="00B20B6F">
      <w:pPr>
        <w:jc w:val="both"/>
        <w:rPr>
          <w:rFonts w:ascii="Arial" w:hAnsi="Arial" w:cs="Arial"/>
          <w:sz w:val="22"/>
          <w:szCs w:val="22"/>
        </w:rPr>
      </w:pPr>
    </w:p>
    <w:p w14:paraId="26B8DF05" w14:textId="77777777" w:rsidR="00EB22C8" w:rsidRPr="00EB22C8" w:rsidRDefault="00EB22C8" w:rsidP="00B20B6F">
      <w:pPr>
        <w:jc w:val="both"/>
        <w:rPr>
          <w:rFonts w:ascii="Arial" w:hAnsi="Arial" w:cs="Arial"/>
          <w:sz w:val="22"/>
          <w:szCs w:val="22"/>
        </w:rPr>
      </w:pPr>
    </w:p>
    <w:p w14:paraId="1D507B64" w14:textId="77777777" w:rsidR="00EB22C8" w:rsidRPr="00EB22C8" w:rsidRDefault="00EB22C8" w:rsidP="00B20B6F">
      <w:pPr>
        <w:jc w:val="both"/>
        <w:rPr>
          <w:rFonts w:ascii="Arial" w:hAnsi="Arial" w:cs="Arial"/>
          <w:sz w:val="22"/>
          <w:szCs w:val="22"/>
        </w:rPr>
      </w:pPr>
    </w:p>
    <w:p w14:paraId="339A6420" w14:textId="77777777" w:rsidR="00EB22C8" w:rsidRPr="00EB22C8" w:rsidRDefault="00EB22C8" w:rsidP="00B20B6F">
      <w:pPr>
        <w:jc w:val="both"/>
        <w:rPr>
          <w:rFonts w:ascii="Arial" w:hAnsi="Arial" w:cs="Arial"/>
          <w:sz w:val="22"/>
          <w:szCs w:val="22"/>
        </w:rPr>
      </w:pPr>
    </w:p>
    <w:p w14:paraId="44FFED53" w14:textId="77777777" w:rsidR="00EB22C8" w:rsidRPr="00EB22C8" w:rsidRDefault="00EB22C8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EB22C8">
        <w:rPr>
          <w:rFonts w:ascii="Arial" w:hAnsi="Arial" w:cs="Arial"/>
          <w:b/>
          <w:sz w:val="22"/>
          <w:szCs w:val="22"/>
        </w:rPr>
        <w:t>SCHEDULE OF CONDITIONS</w:t>
      </w:r>
    </w:p>
    <w:p w14:paraId="294070DB" w14:textId="77777777" w:rsidR="00EB22C8" w:rsidRPr="00EB22C8" w:rsidRDefault="00EB22C8" w:rsidP="00B20B6F">
      <w:pPr>
        <w:jc w:val="both"/>
        <w:rPr>
          <w:rFonts w:ascii="Arial" w:hAnsi="Arial" w:cs="Arial"/>
          <w:sz w:val="22"/>
          <w:szCs w:val="22"/>
        </w:rPr>
      </w:pPr>
    </w:p>
    <w:p w14:paraId="28364406" w14:textId="77777777" w:rsidR="00EB22C8" w:rsidRPr="00EB22C8" w:rsidRDefault="00EB22C8" w:rsidP="00B20B6F">
      <w:pPr>
        <w:jc w:val="both"/>
        <w:rPr>
          <w:rFonts w:ascii="Arial" w:hAnsi="Arial" w:cs="Arial"/>
          <w:sz w:val="22"/>
          <w:szCs w:val="22"/>
        </w:rPr>
      </w:pPr>
    </w:p>
    <w:p w14:paraId="44DC5214" w14:textId="77777777" w:rsidR="00EB22C8" w:rsidRPr="00EB22C8" w:rsidRDefault="00EB22C8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3459012" w14:textId="77777777" w:rsidR="00EB22C8" w:rsidRPr="00EB22C8" w:rsidRDefault="00EB22C8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EB22C8">
        <w:rPr>
          <w:rFonts w:ascii="Arial" w:hAnsi="Arial" w:cs="Arial"/>
          <w:b/>
          <w:bCs/>
          <w:sz w:val="22"/>
          <w:szCs w:val="22"/>
        </w:rPr>
        <w:t>PLANNING NOTES</w:t>
      </w:r>
      <w:r w:rsidRPr="00EB22C8">
        <w:rPr>
          <w:rFonts w:ascii="Arial" w:hAnsi="Arial" w:cs="Arial"/>
          <w:sz w:val="22"/>
          <w:szCs w:val="22"/>
        </w:rPr>
        <w:t xml:space="preserve"> </w:t>
      </w:r>
    </w:p>
    <w:p w14:paraId="2EB4F555" w14:textId="77777777" w:rsidR="00EB22C8" w:rsidRPr="00EB22C8" w:rsidRDefault="00EB22C8" w:rsidP="00B20B6F">
      <w:pPr>
        <w:jc w:val="both"/>
        <w:rPr>
          <w:rFonts w:ascii="Arial" w:hAnsi="Arial" w:cs="Arial"/>
          <w:sz w:val="22"/>
          <w:szCs w:val="22"/>
        </w:rPr>
      </w:pPr>
    </w:p>
    <w:p w14:paraId="6F347BD8" w14:textId="77777777" w:rsidR="00EB22C8" w:rsidRPr="00EB22C8" w:rsidRDefault="00EB22C8" w:rsidP="00B20B6F">
      <w:pPr>
        <w:jc w:val="both"/>
        <w:rPr>
          <w:rFonts w:ascii="Arial" w:hAnsi="Arial" w:cs="Arial"/>
          <w:sz w:val="22"/>
          <w:szCs w:val="22"/>
        </w:rPr>
        <w:sectPr w:rsidR="00EB22C8" w:rsidRPr="00EB22C8" w:rsidSect="00EB22C8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4B7FEFA0" w14:textId="77777777" w:rsidR="00EB22C8" w:rsidRPr="00EB22C8" w:rsidRDefault="00EB22C8" w:rsidP="00B20B6F">
      <w:pPr>
        <w:jc w:val="both"/>
        <w:rPr>
          <w:rFonts w:ascii="Arial" w:hAnsi="Arial" w:cs="Arial"/>
          <w:sz w:val="22"/>
          <w:szCs w:val="22"/>
        </w:rPr>
      </w:pPr>
    </w:p>
    <w:sectPr w:rsidR="00EB22C8" w:rsidRPr="00EB22C8" w:rsidSect="00EB22C8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E0FCE" w14:textId="77777777" w:rsidR="00EB22C8" w:rsidRDefault="00EB22C8">
      <w:r>
        <w:separator/>
      </w:r>
    </w:p>
  </w:endnote>
  <w:endnote w:type="continuationSeparator" w:id="0">
    <w:p w14:paraId="7D24BA07" w14:textId="77777777" w:rsidR="00EB22C8" w:rsidRDefault="00EB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3A2C0" w14:textId="77777777" w:rsidR="00EB22C8" w:rsidRPr="00F73D18" w:rsidRDefault="00EB22C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44279324" w14:textId="77777777" w:rsidR="00EB22C8" w:rsidRDefault="00EB22C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34CE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5F0B88E4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52681" w14:textId="77777777" w:rsidR="00EB22C8" w:rsidRDefault="00EB22C8">
      <w:r>
        <w:separator/>
      </w:r>
    </w:p>
  </w:footnote>
  <w:footnote w:type="continuationSeparator" w:id="0">
    <w:p w14:paraId="1986F1A3" w14:textId="77777777" w:rsidR="00EB22C8" w:rsidRDefault="00EB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EBF5" w14:textId="77777777" w:rsidR="00EB22C8" w:rsidRDefault="00EB22C8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B8C27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C94F28"/>
    <w:rsid w:val="00D824BD"/>
    <w:rsid w:val="00D848B1"/>
    <w:rsid w:val="00DD26DC"/>
    <w:rsid w:val="00E21E44"/>
    <w:rsid w:val="00E278C9"/>
    <w:rsid w:val="00E30B3E"/>
    <w:rsid w:val="00E83DB5"/>
    <w:rsid w:val="00EB22C8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AB986"/>
  <w14:defaultImageDpi w14:val="0"/>
  <w15:docId w15:val="{63AC51E3-2866-456A-8D43-AFE30A88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Jonathan Emanuel</cp:lastModifiedBy>
  <cp:revision>2</cp:revision>
  <cp:lastPrinted>2007-04-17T09:16:00Z</cp:lastPrinted>
  <dcterms:created xsi:type="dcterms:W3CDTF">2022-02-09T15:49:00Z</dcterms:created>
  <dcterms:modified xsi:type="dcterms:W3CDTF">2022-02-09T15:55:00Z</dcterms:modified>
</cp:coreProperties>
</file>