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52C" w:rsidRDefault="00C6152C" w:rsidP="00C6152C">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30 November 2018 16:19</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18/01894/OUT</w:t>
      </w:r>
    </w:p>
    <w:p w:rsidR="00C6152C" w:rsidRDefault="00C6152C" w:rsidP="00C6152C"/>
    <w:p w:rsidR="00C6152C" w:rsidRDefault="00C6152C" w:rsidP="00C6152C">
      <w:pPr>
        <w:pStyle w:val="NormalWeb"/>
      </w:pPr>
      <w:r>
        <w:rPr>
          <w:rFonts w:ascii="Verdana" w:hAnsi="Verdana"/>
          <w:sz w:val="20"/>
          <w:szCs w:val="20"/>
        </w:rPr>
        <w:t>Planning Application comments have been made. A summary of the comments is provided below.</w:t>
      </w:r>
    </w:p>
    <w:p w:rsidR="00C6152C" w:rsidRDefault="00C6152C" w:rsidP="00C6152C">
      <w:pPr>
        <w:pStyle w:val="NormalWeb"/>
      </w:pPr>
      <w:r>
        <w:rPr>
          <w:rFonts w:ascii="Verdana" w:hAnsi="Verdana"/>
          <w:sz w:val="20"/>
          <w:szCs w:val="20"/>
        </w:rPr>
        <w:t xml:space="preserve">Comments were submitted at 4:18 PM on 30 Nov 2018 from Mrs Caroline </w:t>
      </w:r>
      <w:proofErr w:type="spellStart"/>
      <w:r>
        <w:rPr>
          <w:rFonts w:ascii="Verdana" w:hAnsi="Verdana"/>
          <w:sz w:val="20"/>
          <w:szCs w:val="20"/>
        </w:rPr>
        <w:t>Seely</w:t>
      </w:r>
      <w:proofErr w:type="spellEnd"/>
      <w:r>
        <w:rPr>
          <w:rFonts w:ascii="Verdana" w:hAnsi="Verdana"/>
          <w:sz w:val="20"/>
          <w:szCs w:val="20"/>
        </w:rPr>
        <w:t>.</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C6152C" w:rsidTr="00C6152C">
        <w:trPr>
          <w:tblCellSpacing w:w="7" w:type="dxa"/>
        </w:trPr>
        <w:tc>
          <w:tcPr>
            <w:tcW w:w="0" w:type="auto"/>
            <w:gridSpan w:val="2"/>
            <w:tcMar>
              <w:top w:w="45" w:type="dxa"/>
              <w:left w:w="45" w:type="dxa"/>
              <w:bottom w:w="45" w:type="dxa"/>
              <w:right w:w="45" w:type="dxa"/>
            </w:tcMar>
            <w:vAlign w:val="center"/>
            <w:hideMark/>
          </w:tcPr>
          <w:p w:rsidR="00C6152C" w:rsidRDefault="00C6152C">
            <w:r>
              <w:rPr>
                <w:rFonts w:ascii="Verdana" w:hAnsi="Verdana"/>
                <w:b/>
                <w:bCs/>
              </w:rPr>
              <w:t>Application Summary</w:t>
            </w:r>
          </w:p>
        </w:tc>
      </w:tr>
      <w:tr w:rsidR="00C6152C" w:rsidTr="00C6152C">
        <w:trPr>
          <w:tblCellSpacing w:w="7" w:type="dxa"/>
        </w:trPr>
        <w:tc>
          <w:tcPr>
            <w:tcW w:w="1500" w:type="dxa"/>
            <w:tcMar>
              <w:top w:w="45" w:type="dxa"/>
              <w:left w:w="45" w:type="dxa"/>
              <w:bottom w:w="45" w:type="dxa"/>
              <w:right w:w="45" w:type="dxa"/>
            </w:tcMar>
            <w:vAlign w:val="center"/>
            <w:hideMark/>
          </w:tcPr>
          <w:p w:rsidR="00C6152C" w:rsidRDefault="00C6152C">
            <w:r>
              <w:rPr>
                <w:rFonts w:ascii="Verdana" w:hAnsi="Verdana"/>
                <w:b/>
                <w:bCs/>
                <w:sz w:val="20"/>
                <w:szCs w:val="20"/>
              </w:rPr>
              <w:t>Address:</w:t>
            </w:r>
          </w:p>
        </w:tc>
        <w:tc>
          <w:tcPr>
            <w:tcW w:w="0" w:type="auto"/>
            <w:tcMar>
              <w:top w:w="45" w:type="dxa"/>
              <w:left w:w="45" w:type="dxa"/>
              <w:bottom w:w="45" w:type="dxa"/>
              <w:right w:w="45" w:type="dxa"/>
            </w:tcMar>
            <w:vAlign w:val="center"/>
            <w:hideMark/>
          </w:tcPr>
          <w:p w:rsidR="00C6152C" w:rsidRDefault="00C6152C">
            <w:r>
              <w:rPr>
                <w:rFonts w:ascii="Verdana" w:hAnsi="Verdana"/>
                <w:sz w:val="20"/>
                <w:szCs w:val="20"/>
              </w:rPr>
              <w:t xml:space="preserve">OS Parcel 4300 North Of </w:t>
            </w:r>
            <w:proofErr w:type="spellStart"/>
            <w:r>
              <w:rPr>
                <w:rFonts w:ascii="Verdana" w:hAnsi="Verdana"/>
                <w:sz w:val="20"/>
                <w:szCs w:val="20"/>
              </w:rPr>
              <w:t>Shortlands</w:t>
            </w:r>
            <w:proofErr w:type="spellEnd"/>
            <w:r>
              <w:rPr>
                <w:rFonts w:ascii="Verdana" w:hAnsi="Verdana"/>
                <w:sz w:val="20"/>
                <w:szCs w:val="20"/>
              </w:rPr>
              <w:t xml:space="preserve"> And South Of High Rock Hook Norton Road </w:t>
            </w:r>
            <w:proofErr w:type="spellStart"/>
            <w:r>
              <w:rPr>
                <w:rFonts w:ascii="Verdana" w:hAnsi="Verdana"/>
                <w:sz w:val="20"/>
                <w:szCs w:val="20"/>
              </w:rPr>
              <w:t>Sibford</w:t>
            </w:r>
            <w:proofErr w:type="spellEnd"/>
            <w:r>
              <w:rPr>
                <w:rFonts w:ascii="Verdana" w:hAnsi="Verdana"/>
                <w:sz w:val="20"/>
                <w:szCs w:val="20"/>
              </w:rPr>
              <w:t xml:space="preserve"> Ferris </w:t>
            </w:r>
          </w:p>
        </w:tc>
      </w:tr>
      <w:tr w:rsidR="00C6152C" w:rsidTr="00C6152C">
        <w:trPr>
          <w:tblCellSpacing w:w="7" w:type="dxa"/>
        </w:trPr>
        <w:tc>
          <w:tcPr>
            <w:tcW w:w="0" w:type="auto"/>
            <w:tcMar>
              <w:top w:w="45" w:type="dxa"/>
              <w:left w:w="45" w:type="dxa"/>
              <w:bottom w:w="45" w:type="dxa"/>
              <w:right w:w="45" w:type="dxa"/>
            </w:tcMar>
            <w:vAlign w:val="center"/>
            <w:hideMark/>
          </w:tcPr>
          <w:p w:rsidR="00C6152C" w:rsidRDefault="00C6152C">
            <w:r>
              <w:rPr>
                <w:rFonts w:ascii="Verdana" w:hAnsi="Verdana"/>
                <w:b/>
                <w:bCs/>
                <w:sz w:val="20"/>
                <w:szCs w:val="20"/>
              </w:rPr>
              <w:t>Proposal:</w:t>
            </w:r>
          </w:p>
        </w:tc>
        <w:tc>
          <w:tcPr>
            <w:tcW w:w="0" w:type="auto"/>
            <w:tcMar>
              <w:top w:w="45" w:type="dxa"/>
              <w:left w:w="45" w:type="dxa"/>
              <w:bottom w:w="45" w:type="dxa"/>
              <w:right w:w="45" w:type="dxa"/>
            </w:tcMar>
            <w:vAlign w:val="center"/>
            <w:hideMark/>
          </w:tcPr>
          <w:p w:rsidR="00C6152C" w:rsidRDefault="00C6152C">
            <w:r>
              <w:rPr>
                <w:rFonts w:ascii="Verdana" w:hAnsi="Verdana"/>
                <w:sz w:val="20"/>
                <w:szCs w:val="20"/>
              </w:rPr>
              <w:t xml:space="preserve">Outline planning permission with all matters reserved for up to 25 dwellings with associated open space, parking and sustainable drainage </w:t>
            </w:r>
          </w:p>
        </w:tc>
      </w:tr>
      <w:tr w:rsidR="00C6152C" w:rsidTr="00C6152C">
        <w:trPr>
          <w:tblCellSpacing w:w="7" w:type="dxa"/>
        </w:trPr>
        <w:tc>
          <w:tcPr>
            <w:tcW w:w="0" w:type="auto"/>
            <w:tcMar>
              <w:top w:w="45" w:type="dxa"/>
              <w:left w:w="45" w:type="dxa"/>
              <w:bottom w:w="45" w:type="dxa"/>
              <w:right w:w="45" w:type="dxa"/>
            </w:tcMar>
            <w:vAlign w:val="center"/>
            <w:hideMark/>
          </w:tcPr>
          <w:p w:rsidR="00C6152C" w:rsidRDefault="00C6152C">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C6152C" w:rsidRDefault="00C6152C">
            <w:r>
              <w:rPr>
                <w:rFonts w:ascii="Verdana" w:hAnsi="Verdana"/>
                <w:sz w:val="20"/>
                <w:szCs w:val="20"/>
              </w:rPr>
              <w:t xml:space="preserve">Bob Neville </w:t>
            </w:r>
          </w:p>
        </w:tc>
      </w:tr>
      <w:tr w:rsidR="00C6152C" w:rsidTr="00C6152C">
        <w:trPr>
          <w:tblCellSpacing w:w="7" w:type="dxa"/>
        </w:trPr>
        <w:tc>
          <w:tcPr>
            <w:tcW w:w="0" w:type="auto"/>
            <w:gridSpan w:val="2"/>
            <w:tcMar>
              <w:top w:w="45" w:type="dxa"/>
              <w:left w:w="45" w:type="dxa"/>
              <w:bottom w:w="45" w:type="dxa"/>
              <w:right w:w="45" w:type="dxa"/>
            </w:tcMar>
            <w:vAlign w:val="center"/>
            <w:hideMark/>
          </w:tcPr>
          <w:p w:rsidR="00C6152C" w:rsidRDefault="00C6152C">
            <w:hyperlink r:id="rId5" w:history="1">
              <w:r>
                <w:rPr>
                  <w:rStyle w:val="Hyperlink"/>
                  <w:rFonts w:ascii="Verdana" w:hAnsi="Verdana"/>
                  <w:sz w:val="20"/>
                  <w:szCs w:val="20"/>
                </w:rPr>
                <w:t>Click for further information</w:t>
              </w:r>
            </w:hyperlink>
          </w:p>
        </w:tc>
      </w:tr>
    </w:tbl>
    <w:p w:rsidR="00C6152C" w:rsidRDefault="00C6152C" w:rsidP="00C6152C"/>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C6152C" w:rsidTr="00C6152C">
        <w:trPr>
          <w:tblCellSpacing w:w="7" w:type="dxa"/>
        </w:trPr>
        <w:tc>
          <w:tcPr>
            <w:tcW w:w="0" w:type="auto"/>
            <w:gridSpan w:val="2"/>
            <w:tcMar>
              <w:top w:w="45" w:type="dxa"/>
              <w:left w:w="45" w:type="dxa"/>
              <w:bottom w:w="45" w:type="dxa"/>
              <w:right w:w="45" w:type="dxa"/>
            </w:tcMar>
            <w:vAlign w:val="center"/>
            <w:hideMark/>
          </w:tcPr>
          <w:p w:rsidR="00C6152C" w:rsidRDefault="00C6152C">
            <w:r>
              <w:rPr>
                <w:rFonts w:ascii="Verdana" w:hAnsi="Verdana"/>
                <w:b/>
                <w:bCs/>
              </w:rPr>
              <w:t>Customer Details</w:t>
            </w:r>
          </w:p>
        </w:tc>
      </w:tr>
      <w:tr w:rsidR="00C6152C" w:rsidTr="00C6152C">
        <w:trPr>
          <w:tblCellSpacing w:w="7" w:type="dxa"/>
        </w:trPr>
        <w:tc>
          <w:tcPr>
            <w:tcW w:w="1500" w:type="dxa"/>
            <w:tcMar>
              <w:top w:w="45" w:type="dxa"/>
              <w:left w:w="45" w:type="dxa"/>
              <w:bottom w:w="45" w:type="dxa"/>
              <w:right w:w="45" w:type="dxa"/>
            </w:tcMar>
            <w:vAlign w:val="center"/>
            <w:hideMark/>
          </w:tcPr>
          <w:p w:rsidR="00C6152C" w:rsidRDefault="00C6152C">
            <w:r>
              <w:rPr>
                <w:rFonts w:ascii="Verdana" w:hAnsi="Verdana"/>
                <w:b/>
                <w:bCs/>
                <w:sz w:val="20"/>
                <w:szCs w:val="20"/>
              </w:rPr>
              <w:t>Name:</w:t>
            </w:r>
          </w:p>
        </w:tc>
        <w:tc>
          <w:tcPr>
            <w:tcW w:w="0" w:type="auto"/>
            <w:tcMar>
              <w:top w:w="45" w:type="dxa"/>
              <w:left w:w="45" w:type="dxa"/>
              <w:bottom w:w="45" w:type="dxa"/>
              <w:right w:w="45" w:type="dxa"/>
            </w:tcMar>
            <w:vAlign w:val="center"/>
            <w:hideMark/>
          </w:tcPr>
          <w:p w:rsidR="00C6152C" w:rsidRDefault="00C6152C">
            <w:r>
              <w:rPr>
                <w:rFonts w:ascii="Verdana" w:hAnsi="Verdana"/>
                <w:sz w:val="20"/>
                <w:szCs w:val="20"/>
              </w:rPr>
              <w:t xml:space="preserve">Mrs Caroline </w:t>
            </w:r>
            <w:proofErr w:type="spellStart"/>
            <w:r>
              <w:rPr>
                <w:rFonts w:ascii="Verdana" w:hAnsi="Verdana"/>
                <w:sz w:val="20"/>
                <w:szCs w:val="20"/>
              </w:rPr>
              <w:t>Seely</w:t>
            </w:r>
            <w:proofErr w:type="spellEnd"/>
          </w:p>
        </w:tc>
      </w:tr>
      <w:tr w:rsidR="00C6152C" w:rsidTr="00C6152C">
        <w:trPr>
          <w:tblCellSpacing w:w="7" w:type="dxa"/>
        </w:trPr>
        <w:tc>
          <w:tcPr>
            <w:tcW w:w="0" w:type="auto"/>
            <w:tcMar>
              <w:top w:w="45" w:type="dxa"/>
              <w:left w:w="45" w:type="dxa"/>
              <w:bottom w:w="45" w:type="dxa"/>
              <w:right w:w="45" w:type="dxa"/>
            </w:tcMar>
            <w:vAlign w:val="center"/>
            <w:hideMark/>
          </w:tcPr>
          <w:p w:rsidR="00C6152C" w:rsidRDefault="00C6152C">
            <w:r>
              <w:rPr>
                <w:rFonts w:ascii="Verdana" w:hAnsi="Verdana"/>
                <w:b/>
                <w:bCs/>
                <w:sz w:val="20"/>
                <w:szCs w:val="20"/>
              </w:rPr>
              <w:t>Email:</w:t>
            </w:r>
          </w:p>
        </w:tc>
        <w:tc>
          <w:tcPr>
            <w:tcW w:w="0" w:type="auto"/>
            <w:tcMar>
              <w:top w:w="45" w:type="dxa"/>
              <w:left w:w="45" w:type="dxa"/>
              <w:bottom w:w="45" w:type="dxa"/>
              <w:right w:w="45" w:type="dxa"/>
            </w:tcMar>
            <w:vAlign w:val="center"/>
            <w:hideMark/>
          </w:tcPr>
          <w:p w:rsidR="00C6152C" w:rsidRDefault="00C6152C">
            <w:bookmarkStart w:id="0" w:name="_GoBack"/>
            <w:bookmarkEnd w:id="0"/>
          </w:p>
        </w:tc>
      </w:tr>
      <w:tr w:rsidR="00C6152C" w:rsidTr="00C6152C">
        <w:trPr>
          <w:tblCellSpacing w:w="7" w:type="dxa"/>
        </w:trPr>
        <w:tc>
          <w:tcPr>
            <w:tcW w:w="0" w:type="auto"/>
            <w:tcMar>
              <w:top w:w="45" w:type="dxa"/>
              <w:left w:w="45" w:type="dxa"/>
              <w:bottom w:w="45" w:type="dxa"/>
              <w:right w:w="45" w:type="dxa"/>
            </w:tcMar>
            <w:vAlign w:val="center"/>
            <w:hideMark/>
          </w:tcPr>
          <w:p w:rsidR="00C6152C" w:rsidRDefault="00C6152C">
            <w:r>
              <w:rPr>
                <w:rFonts w:ascii="Verdana" w:hAnsi="Verdana"/>
                <w:b/>
                <w:bCs/>
                <w:sz w:val="20"/>
                <w:szCs w:val="20"/>
              </w:rPr>
              <w:t>Address:</w:t>
            </w:r>
          </w:p>
        </w:tc>
        <w:tc>
          <w:tcPr>
            <w:tcW w:w="0" w:type="auto"/>
            <w:tcMar>
              <w:top w:w="45" w:type="dxa"/>
              <w:left w:w="45" w:type="dxa"/>
              <w:bottom w:w="45" w:type="dxa"/>
              <w:right w:w="45" w:type="dxa"/>
            </w:tcMar>
            <w:vAlign w:val="center"/>
            <w:hideMark/>
          </w:tcPr>
          <w:p w:rsidR="00C6152C" w:rsidRDefault="00C6152C">
            <w:r>
              <w:rPr>
                <w:rFonts w:ascii="Verdana" w:hAnsi="Verdana"/>
                <w:sz w:val="20"/>
                <w:szCs w:val="20"/>
              </w:rPr>
              <w:t xml:space="preserve">Home Farm, Backside Lane, </w:t>
            </w:r>
            <w:proofErr w:type="spellStart"/>
            <w:r>
              <w:rPr>
                <w:rFonts w:ascii="Verdana" w:hAnsi="Verdana"/>
                <w:sz w:val="20"/>
                <w:szCs w:val="20"/>
              </w:rPr>
              <w:t>Sibford</w:t>
            </w:r>
            <w:proofErr w:type="spellEnd"/>
            <w:r>
              <w:rPr>
                <w:rFonts w:ascii="Verdana" w:hAnsi="Verdana"/>
                <w:sz w:val="20"/>
                <w:szCs w:val="20"/>
              </w:rPr>
              <w:t xml:space="preserve"> Gower, Banbury OX15 5RS</w:t>
            </w:r>
          </w:p>
        </w:tc>
      </w:tr>
    </w:tbl>
    <w:p w:rsidR="00C6152C" w:rsidRDefault="00C6152C" w:rsidP="00C6152C"/>
    <w:tbl>
      <w:tblPr>
        <w:tblW w:w="7500" w:type="dxa"/>
        <w:tblCellSpacing w:w="7" w:type="dxa"/>
        <w:tblCellMar>
          <w:left w:w="0" w:type="dxa"/>
          <w:right w:w="0" w:type="dxa"/>
        </w:tblCellMar>
        <w:tblLook w:val="04A0" w:firstRow="1" w:lastRow="0" w:firstColumn="1" w:lastColumn="0" w:noHBand="0" w:noVBand="1"/>
      </w:tblPr>
      <w:tblGrid>
        <w:gridCol w:w="1589"/>
        <w:gridCol w:w="5911"/>
      </w:tblGrid>
      <w:tr w:rsidR="00C6152C" w:rsidTr="00C6152C">
        <w:trPr>
          <w:tblCellSpacing w:w="7" w:type="dxa"/>
        </w:trPr>
        <w:tc>
          <w:tcPr>
            <w:tcW w:w="0" w:type="auto"/>
            <w:gridSpan w:val="2"/>
            <w:tcMar>
              <w:top w:w="45" w:type="dxa"/>
              <w:left w:w="45" w:type="dxa"/>
              <w:bottom w:w="45" w:type="dxa"/>
              <w:right w:w="45" w:type="dxa"/>
            </w:tcMar>
            <w:vAlign w:val="center"/>
            <w:hideMark/>
          </w:tcPr>
          <w:p w:rsidR="00C6152C" w:rsidRDefault="00C6152C">
            <w:r>
              <w:rPr>
                <w:rFonts w:ascii="Verdana" w:hAnsi="Verdana"/>
                <w:b/>
                <w:bCs/>
              </w:rPr>
              <w:t>Comments Details</w:t>
            </w:r>
          </w:p>
        </w:tc>
      </w:tr>
      <w:tr w:rsidR="00C6152C" w:rsidTr="00C6152C">
        <w:trPr>
          <w:tblCellSpacing w:w="7" w:type="dxa"/>
        </w:trPr>
        <w:tc>
          <w:tcPr>
            <w:tcW w:w="2025" w:type="dxa"/>
            <w:tcMar>
              <w:top w:w="45" w:type="dxa"/>
              <w:left w:w="45" w:type="dxa"/>
              <w:bottom w:w="45" w:type="dxa"/>
              <w:right w:w="45" w:type="dxa"/>
            </w:tcMar>
            <w:vAlign w:val="center"/>
            <w:hideMark/>
          </w:tcPr>
          <w:p w:rsidR="00C6152C" w:rsidRDefault="00C6152C">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C6152C" w:rsidRDefault="00C6152C">
            <w:r>
              <w:rPr>
                <w:rFonts w:ascii="Verdana" w:hAnsi="Verdana"/>
                <w:sz w:val="20"/>
                <w:szCs w:val="20"/>
              </w:rPr>
              <w:t>Neighbour</w:t>
            </w:r>
          </w:p>
        </w:tc>
      </w:tr>
      <w:tr w:rsidR="00C6152C" w:rsidTr="00C6152C">
        <w:trPr>
          <w:tblCellSpacing w:w="7" w:type="dxa"/>
        </w:trPr>
        <w:tc>
          <w:tcPr>
            <w:tcW w:w="0" w:type="auto"/>
            <w:tcMar>
              <w:top w:w="45" w:type="dxa"/>
              <w:left w:w="45" w:type="dxa"/>
              <w:bottom w:w="45" w:type="dxa"/>
              <w:right w:w="45" w:type="dxa"/>
            </w:tcMar>
            <w:vAlign w:val="center"/>
            <w:hideMark/>
          </w:tcPr>
          <w:p w:rsidR="00C6152C" w:rsidRDefault="00C6152C">
            <w:r>
              <w:rPr>
                <w:rFonts w:ascii="Verdana" w:hAnsi="Verdana"/>
                <w:b/>
                <w:bCs/>
                <w:sz w:val="20"/>
                <w:szCs w:val="20"/>
              </w:rPr>
              <w:t>Stance:</w:t>
            </w:r>
          </w:p>
        </w:tc>
        <w:tc>
          <w:tcPr>
            <w:tcW w:w="0" w:type="auto"/>
            <w:tcMar>
              <w:top w:w="45" w:type="dxa"/>
              <w:left w:w="45" w:type="dxa"/>
              <w:bottom w:w="45" w:type="dxa"/>
              <w:right w:w="45" w:type="dxa"/>
            </w:tcMar>
            <w:vAlign w:val="center"/>
            <w:hideMark/>
          </w:tcPr>
          <w:p w:rsidR="00C6152C" w:rsidRDefault="00C6152C">
            <w:r>
              <w:rPr>
                <w:rFonts w:ascii="Verdana" w:hAnsi="Verdana"/>
                <w:sz w:val="20"/>
                <w:szCs w:val="20"/>
              </w:rPr>
              <w:t>Customer objects to the Planning Application</w:t>
            </w:r>
          </w:p>
        </w:tc>
      </w:tr>
      <w:tr w:rsidR="00C6152C" w:rsidTr="00C6152C">
        <w:trPr>
          <w:tblCellSpacing w:w="7" w:type="dxa"/>
        </w:trPr>
        <w:tc>
          <w:tcPr>
            <w:tcW w:w="0" w:type="auto"/>
            <w:tcMar>
              <w:top w:w="45" w:type="dxa"/>
              <w:left w:w="45" w:type="dxa"/>
              <w:bottom w:w="45" w:type="dxa"/>
              <w:right w:w="45" w:type="dxa"/>
            </w:tcMar>
            <w:hideMark/>
          </w:tcPr>
          <w:p w:rsidR="00C6152C" w:rsidRDefault="00C6152C">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C6152C" w:rsidRDefault="00C6152C">
            <w:pPr>
              <w:rPr>
                <w:rFonts w:eastAsia="Times New Roman"/>
                <w:sz w:val="20"/>
                <w:szCs w:val="20"/>
              </w:rPr>
            </w:pPr>
          </w:p>
        </w:tc>
      </w:tr>
      <w:tr w:rsidR="00C6152C" w:rsidTr="00C6152C">
        <w:trPr>
          <w:tblCellSpacing w:w="7" w:type="dxa"/>
        </w:trPr>
        <w:tc>
          <w:tcPr>
            <w:tcW w:w="0" w:type="auto"/>
            <w:tcMar>
              <w:top w:w="45" w:type="dxa"/>
              <w:left w:w="45" w:type="dxa"/>
              <w:bottom w:w="45" w:type="dxa"/>
              <w:right w:w="45" w:type="dxa"/>
            </w:tcMar>
            <w:hideMark/>
          </w:tcPr>
          <w:p w:rsidR="00C6152C" w:rsidRDefault="00C6152C">
            <w:r>
              <w:rPr>
                <w:rFonts w:ascii="Verdana" w:hAnsi="Verdana"/>
                <w:b/>
                <w:bCs/>
                <w:sz w:val="20"/>
                <w:szCs w:val="20"/>
              </w:rPr>
              <w:t>Comments:</w:t>
            </w:r>
          </w:p>
        </w:tc>
        <w:tc>
          <w:tcPr>
            <w:tcW w:w="0" w:type="auto"/>
            <w:tcMar>
              <w:top w:w="45" w:type="dxa"/>
              <w:left w:w="45" w:type="dxa"/>
              <w:bottom w:w="45" w:type="dxa"/>
              <w:right w:w="45" w:type="dxa"/>
            </w:tcMar>
            <w:vAlign w:val="center"/>
            <w:hideMark/>
          </w:tcPr>
          <w:p w:rsidR="00C6152C" w:rsidRDefault="00C6152C">
            <w:r>
              <w:rPr>
                <w:rFonts w:ascii="Verdana" w:hAnsi="Verdana"/>
                <w:sz w:val="20"/>
                <w:szCs w:val="20"/>
              </w:rPr>
              <w:t>Sirs, we wish to object in the strongest possible terms to the current application to build on the site at Hook Norton road for the following reasons</w:t>
            </w:r>
            <w:proofErr w:type="gramStart"/>
            <w:r>
              <w:rPr>
                <w:rFonts w:ascii="Verdana" w:hAnsi="Verdana"/>
                <w:sz w:val="20"/>
                <w:szCs w:val="20"/>
              </w:rPr>
              <w:t>:</w:t>
            </w:r>
            <w:proofErr w:type="gramEnd"/>
            <w:r>
              <w:rPr>
                <w:rFonts w:ascii="Verdana" w:hAnsi="Verdana"/>
                <w:sz w:val="20"/>
                <w:szCs w:val="20"/>
              </w:rPr>
              <w:br/>
              <w:t>- A large section of the village lies within a conservation area, and the village is close to an Area of Outstanding Natural Beauty. - Essential amenities - for example, the school and doctor's surgery - are shared with many other villages in the vicinity and are not robust enough to withstand the influx of more families.</w:t>
            </w:r>
            <w:r>
              <w:rPr>
                <w:rFonts w:ascii="Verdana" w:hAnsi="Verdana"/>
                <w:sz w:val="20"/>
                <w:szCs w:val="20"/>
              </w:rPr>
              <w:br/>
              <w:t xml:space="preserve">- The existing application is a clear preface to a later bid to increase the number of dwellings on the site. </w:t>
            </w:r>
            <w:r>
              <w:rPr>
                <w:rFonts w:ascii="Verdana" w:hAnsi="Verdana"/>
                <w:sz w:val="20"/>
                <w:szCs w:val="20"/>
              </w:rPr>
              <w:br/>
              <w:t>- Importantly, traffic through the village - on Main Street - is at unprecedented levels, causing dangerous chaos at peak travel times, and with no pedestrian provision.</w:t>
            </w:r>
            <w:r>
              <w:rPr>
                <w:rFonts w:ascii="Verdana" w:hAnsi="Verdana"/>
                <w:sz w:val="20"/>
                <w:szCs w:val="20"/>
              </w:rPr>
              <w:br/>
              <w:t xml:space="preserve">- The Council is urged to visit the site between 8 - 9am and 4.30 - 5.30pm on a weekday. </w:t>
            </w:r>
            <w:r>
              <w:rPr>
                <w:rFonts w:ascii="Verdana" w:hAnsi="Verdana"/>
                <w:sz w:val="20"/>
                <w:szCs w:val="20"/>
              </w:rPr>
              <w:br/>
              <w:t xml:space="preserve">- Traffic has already increased significantly, with </w:t>
            </w:r>
            <w:r>
              <w:rPr>
                <w:rFonts w:ascii="Verdana" w:hAnsi="Verdana"/>
                <w:sz w:val="20"/>
                <w:szCs w:val="20"/>
              </w:rPr>
              <w:lastRenderedPageBreak/>
              <w:t>resultant highways damage, since the Council's decision to grant a licence for a local equestrian facility.</w:t>
            </w:r>
            <w:r>
              <w:rPr>
                <w:rFonts w:ascii="Verdana" w:hAnsi="Verdana"/>
                <w:sz w:val="20"/>
                <w:szCs w:val="20"/>
              </w:rPr>
              <w:br/>
              <w:t xml:space="preserve">- The immediate locale has already been the subject of new homes' development in recent years, including a Close of new houses in adjacent Stewarts Court and </w:t>
            </w:r>
            <w:proofErr w:type="spellStart"/>
            <w:r>
              <w:rPr>
                <w:rFonts w:ascii="Verdana" w:hAnsi="Verdana"/>
                <w:sz w:val="20"/>
                <w:szCs w:val="20"/>
              </w:rPr>
              <w:t>Woodway</w:t>
            </w:r>
            <w:proofErr w:type="spellEnd"/>
            <w:r>
              <w:rPr>
                <w:rFonts w:ascii="Verdana" w:hAnsi="Verdana"/>
                <w:sz w:val="20"/>
                <w:szCs w:val="20"/>
              </w:rPr>
              <w:t xml:space="preserve"> Road.</w:t>
            </w:r>
            <w:r>
              <w:rPr>
                <w:rFonts w:ascii="Verdana" w:hAnsi="Verdana"/>
                <w:sz w:val="20"/>
                <w:szCs w:val="20"/>
              </w:rPr>
              <w:br/>
              <w:t>- The site does not speak to the Council's Draft Vision, set out in its Partial Review as "...suitable for convenient, affordable and sustainable travel opportunities to the city's places of work, study and recreation and to its services and facilities".</w:t>
            </w:r>
            <w:r>
              <w:rPr>
                <w:rFonts w:ascii="Verdana" w:hAnsi="Verdana"/>
                <w:sz w:val="20"/>
                <w:szCs w:val="20"/>
              </w:rPr>
              <w:br/>
              <w:t xml:space="preserve">Sincerely, Hugo &amp; Caroline </w:t>
            </w:r>
            <w:proofErr w:type="spellStart"/>
            <w:r>
              <w:rPr>
                <w:rFonts w:ascii="Verdana" w:hAnsi="Verdana"/>
                <w:sz w:val="20"/>
                <w:szCs w:val="20"/>
              </w:rPr>
              <w:t>Seely</w:t>
            </w:r>
            <w:proofErr w:type="spellEnd"/>
          </w:p>
        </w:tc>
      </w:tr>
    </w:tbl>
    <w:p w:rsidR="00C6152C" w:rsidRDefault="00C6152C" w:rsidP="00C6152C">
      <w:pPr>
        <w:spacing w:after="240"/>
      </w:pPr>
    </w:p>
    <w:p w:rsidR="009F4894" w:rsidRDefault="009F4894"/>
    <w:sectPr w:rsidR="009F48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52C"/>
    <w:rsid w:val="009F4894"/>
    <w:rsid w:val="00C61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52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152C"/>
    <w:rPr>
      <w:color w:val="0000FF"/>
      <w:u w:val="single"/>
    </w:rPr>
  </w:style>
  <w:style w:type="paragraph" w:styleId="NormalWeb">
    <w:name w:val="Normal (Web)"/>
    <w:basedOn w:val="Normal"/>
    <w:uiPriority w:val="99"/>
    <w:semiHidden/>
    <w:unhideWhenUsed/>
    <w:rsid w:val="00C6152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52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152C"/>
    <w:rPr>
      <w:color w:val="0000FF"/>
      <w:u w:val="single"/>
    </w:rPr>
  </w:style>
  <w:style w:type="paragraph" w:styleId="NormalWeb">
    <w:name w:val="Normal (Web)"/>
    <w:basedOn w:val="Normal"/>
    <w:uiPriority w:val="99"/>
    <w:semiHidden/>
    <w:unhideWhenUsed/>
    <w:rsid w:val="00C615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66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HIYO0EMG7H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2138</Characters>
  <Application>Microsoft Office Word</Application>
  <DocSecurity>0</DocSecurity>
  <Lines>17</Lines>
  <Paragraphs>5</Paragraphs>
  <ScaleCrop>false</ScaleCrop>
  <Company>Cherwell District Council</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2018-12-04T13:07:00Z</dcterms:created>
  <dcterms:modified xsi:type="dcterms:W3CDTF">2018-12-04T13:07:00Z</dcterms:modified>
</cp:coreProperties>
</file>