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37" w:rsidRDefault="00630E37" w:rsidP="00630E37">
      <w:pPr>
        <w:outlineLvl w:val="0"/>
        <w:rPr>
          <w:rFonts w:eastAsia="Times New Roman"/>
        </w:rPr>
      </w:pPr>
      <w:bookmarkStart w:id="0" w:name="_MailOriginal"/>
      <w:r>
        <w:rPr>
          <w:rFonts w:eastAsia="Times New Roman"/>
        </w:rPr>
        <w:br/>
        <w:t>-----Original Message-----</w:t>
      </w:r>
      <w:r>
        <w:rPr>
          <w:rFonts w:eastAsia="Times New Roman"/>
        </w:rPr>
        <w:br/>
        <w:t>F</w:t>
      </w:r>
      <w:r>
        <w:rPr>
          <w:rFonts w:eastAsia="Times New Roman"/>
        </w:rPr>
        <w:t xml:space="preserve">rom: Andrew Jones </w:t>
      </w:r>
      <w:r>
        <w:rPr>
          <w:rFonts w:eastAsia="Times New Roman"/>
        </w:rPr>
        <w:br/>
        <w:t>Sent: 28 November 2018 13:33</w:t>
      </w:r>
      <w:r>
        <w:rPr>
          <w:rFonts w:eastAsia="Times New Roman"/>
        </w:rPr>
        <w:br/>
        <w:t>To: Bob Neville</w:t>
      </w:r>
      <w:r>
        <w:rPr>
          <w:rFonts w:eastAsia="Times New Roman"/>
        </w:rPr>
        <w:br/>
        <w:t xml:space="preserve">Subject: Proposed planning. </w:t>
      </w:r>
      <w:proofErr w:type="spellStart"/>
      <w:proofErr w:type="gramStart"/>
      <w:r>
        <w:rPr>
          <w:rFonts w:eastAsia="Times New Roman"/>
        </w:rPr>
        <w:t>sibford</w:t>
      </w:r>
      <w:proofErr w:type="spellEnd"/>
      <w:proofErr w:type="gramEnd"/>
      <w:r>
        <w:rPr>
          <w:rFonts w:eastAsia="Times New Roman"/>
        </w:rPr>
        <w:t xml:space="preserve"> Ferris . </w:t>
      </w:r>
      <w:proofErr w:type="gramStart"/>
      <w:r>
        <w:rPr>
          <w:rFonts w:eastAsia="Times New Roman"/>
        </w:rPr>
        <w:t>Ref ;</w:t>
      </w:r>
      <w:proofErr w:type="gramEnd"/>
      <w:r>
        <w:rPr>
          <w:rFonts w:eastAsia="Times New Roman"/>
        </w:rPr>
        <w:t xml:space="preserve"> </w:t>
      </w:r>
      <w:bookmarkStart w:id="1" w:name="_GoBack"/>
      <w:r>
        <w:rPr>
          <w:rFonts w:eastAsia="Times New Roman"/>
        </w:rPr>
        <w:t>18/01894/out</w:t>
      </w:r>
      <w:bookmarkEnd w:id="1"/>
      <w:r>
        <w:rPr>
          <w:rFonts w:eastAsia="Times New Roman"/>
        </w:rPr>
        <w:br/>
      </w:r>
      <w:r>
        <w:rPr>
          <w:rFonts w:eastAsia="Times New Roman"/>
        </w:rPr>
        <w:br/>
        <w:t>I am against the proposed planning for 25 house's on Hook Norton road.</w:t>
      </w:r>
      <w:r>
        <w:rPr>
          <w:rFonts w:eastAsia="Times New Roman"/>
        </w:rPr>
        <w:br/>
      </w:r>
      <w:proofErr w:type="spellStart"/>
      <w:r>
        <w:rPr>
          <w:rFonts w:eastAsia="Times New Roman"/>
        </w:rPr>
        <w:t>Sibford</w:t>
      </w:r>
      <w:proofErr w:type="spellEnd"/>
      <w:r>
        <w:rPr>
          <w:rFonts w:eastAsia="Times New Roman"/>
        </w:rPr>
        <w:t xml:space="preserve"> Ferris cannot cope with increased </w:t>
      </w:r>
      <w:proofErr w:type="gramStart"/>
      <w:r>
        <w:rPr>
          <w:rFonts w:eastAsia="Times New Roman"/>
        </w:rPr>
        <w:t>traffic ,</w:t>
      </w:r>
      <w:proofErr w:type="gramEnd"/>
      <w:r>
        <w:rPr>
          <w:rFonts w:eastAsia="Times New Roman"/>
        </w:rPr>
        <w:t xml:space="preserve"> which is already at a very high level between 8am and 9am , and also between 4pm and 6pm . The proposed site is of very high quality agricultural land, probably the best in surrounding area. I have concerns for badger sets within said plot too. The village as a whole cannot sustain the proposition of 25 new homes.</w:t>
      </w:r>
      <w:r>
        <w:rPr>
          <w:rFonts w:eastAsia="Times New Roman"/>
        </w:rPr>
        <w:br/>
      </w:r>
      <w:proofErr w:type="gramStart"/>
      <w:r>
        <w:rPr>
          <w:rFonts w:eastAsia="Times New Roman"/>
        </w:rPr>
        <w:t xml:space="preserve">As most facilities are at the other end of the village in </w:t>
      </w:r>
      <w:proofErr w:type="spellStart"/>
      <w:r>
        <w:rPr>
          <w:rFonts w:eastAsia="Times New Roman"/>
        </w:rPr>
        <w:t>Sibford</w:t>
      </w:r>
      <w:proofErr w:type="spellEnd"/>
      <w:r>
        <w:rPr>
          <w:rFonts w:eastAsia="Times New Roman"/>
        </w:rPr>
        <w:t xml:space="preserve"> Gower where people will drive because of lack of safe footpaths.</w:t>
      </w:r>
      <w:proofErr w:type="gramEnd"/>
      <w:r>
        <w:rPr>
          <w:rFonts w:eastAsia="Times New Roman"/>
        </w:rPr>
        <w:t xml:space="preserve"> I also as a Cotswold Close resident am very worried about light pollution.</w:t>
      </w:r>
      <w:r>
        <w:rPr>
          <w:rFonts w:eastAsia="Times New Roman"/>
        </w:rPr>
        <w:br/>
        <w:t xml:space="preserve">We have a large population of Tawny Owls in the </w:t>
      </w:r>
      <w:proofErr w:type="gramStart"/>
      <w:r>
        <w:rPr>
          <w:rFonts w:eastAsia="Times New Roman"/>
        </w:rPr>
        <w:t>area ,</w:t>
      </w:r>
      <w:proofErr w:type="gramEnd"/>
      <w:r>
        <w:rPr>
          <w:rFonts w:eastAsia="Times New Roman"/>
        </w:rPr>
        <w:t xml:space="preserve"> Owls only operate in the dark. </w:t>
      </w:r>
      <w:proofErr w:type="spellStart"/>
      <w:r>
        <w:rPr>
          <w:rFonts w:eastAsia="Times New Roman"/>
        </w:rPr>
        <w:t>Sibford</w:t>
      </w:r>
      <w:proofErr w:type="spellEnd"/>
      <w:r>
        <w:rPr>
          <w:rFonts w:eastAsia="Times New Roman"/>
        </w:rPr>
        <w:t xml:space="preserve"> is in a unique position several miles from nearest towns where the night sky can be explored without being ruined by excess light pollution, a rare thing these days.</w:t>
      </w:r>
      <w:r>
        <w:rPr>
          <w:rFonts w:eastAsia="Times New Roman"/>
        </w:rPr>
        <w:br/>
      </w:r>
      <w:r>
        <w:rPr>
          <w:rFonts w:eastAsia="Times New Roman"/>
        </w:rPr>
        <w:br/>
      </w:r>
      <w:proofErr w:type="gramStart"/>
      <w:r>
        <w:rPr>
          <w:rFonts w:eastAsia="Times New Roman"/>
        </w:rPr>
        <w:t>Yours sincerely Andrew and Bernadette Jones.</w:t>
      </w:r>
      <w:proofErr w:type="gramEnd"/>
    </w:p>
    <w:p w:rsidR="00630E37" w:rsidRDefault="00630E37" w:rsidP="00630E37">
      <w:pPr>
        <w:outlineLvl w:val="0"/>
        <w:rPr>
          <w:rFonts w:eastAsia="Times New Roman"/>
        </w:rPr>
      </w:pPr>
    </w:p>
    <w:p w:rsidR="00630E37" w:rsidRDefault="00630E37" w:rsidP="00630E37">
      <w:pPr>
        <w:outlineLvl w:val="0"/>
        <w:rPr>
          <w:rFonts w:eastAsia="Times New Roman"/>
        </w:rPr>
      </w:pPr>
      <w:r>
        <w:rPr>
          <w:rFonts w:eastAsia="Times New Roman"/>
        </w:rPr>
        <w:t>7 Cotswold Close</w:t>
      </w:r>
      <w:r>
        <w:rPr>
          <w:rFonts w:eastAsia="Times New Roman"/>
        </w:rPr>
        <w:br/>
      </w:r>
      <w:proofErr w:type="spellStart"/>
      <w:r>
        <w:rPr>
          <w:rFonts w:eastAsia="Times New Roman"/>
        </w:rPr>
        <w:t>Sibford</w:t>
      </w:r>
      <w:proofErr w:type="spellEnd"/>
      <w:r>
        <w:rPr>
          <w:rFonts w:eastAsia="Times New Roman"/>
        </w:rPr>
        <w:t xml:space="preserve"> Ferris</w:t>
      </w:r>
      <w:r>
        <w:rPr>
          <w:rFonts w:eastAsia="Times New Roman"/>
        </w:rPr>
        <w:br/>
        <w:t>Nr Banbury</w:t>
      </w:r>
      <w:r>
        <w:rPr>
          <w:rFonts w:eastAsia="Times New Roman"/>
        </w:rPr>
        <w:br/>
        <w:t>Oxon</w:t>
      </w:r>
      <w:r>
        <w:rPr>
          <w:rFonts w:eastAsia="Times New Roman"/>
        </w:rPr>
        <w:br/>
        <w:t>OX15 5qp</w:t>
      </w:r>
      <w:r>
        <w:rPr>
          <w:rFonts w:eastAsia="Times New Roman"/>
        </w:rPr>
        <w:br/>
      </w:r>
      <w:r>
        <w:rPr>
          <w:rFonts w:eastAsia="Times New Roman"/>
        </w:rPr>
        <w:br/>
      </w:r>
      <w:r>
        <w:rPr>
          <w:rFonts w:eastAsia="Times New Roman"/>
        </w:rPr>
        <w:br/>
      </w:r>
      <w:proofErr w:type="gramStart"/>
      <w:r>
        <w:rPr>
          <w:rFonts w:eastAsia="Times New Roman"/>
        </w:rPr>
        <w:t>This</w:t>
      </w:r>
      <w:proofErr w:type="gramEnd"/>
      <w:r>
        <w:rPr>
          <w:rFonts w:eastAsia="Times New Roman"/>
        </w:rPr>
        <w:t xml:space="preserve"> e-mail (including any attachments) may be confidential and may contain legally privileged information. You should not disclose its contents to any other person. If you are not the intended recipient, please notify the sender immediately.</w:t>
      </w:r>
      <w:r>
        <w:rPr>
          <w:rFonts w:eastAsia="Times New Roman"/>
        </w:rPr>
        <w:br/>
      </w:r>
      <w:r>
        <w:rPr>
          <w:rFonts w:eastAsia="Times New Roman"/>
        </w:rPr>
        <w:b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and/or any attachments).</w:t>
      </w:r>
      <w:r>
        <w:rPr>
          <w:rFonts w:eastAsia="Times New Roman"/>
        </w:rPr>
        <w:br/>
      </w:r>
      <w:r>
        <w:rPr>
          <w:rFonts w:eastAsia="Times New Roman"/>
        </w:rPr>
        <w:br/>
        <w:t>Unless expressly stated otherwise, the contents of this e-mail represent only the views of the sender and does not impose any legal obligation upon the Council or commit the Council to any course of action.</w:t>
      </w:r>
      <w:r>
        <w:rPr>
          <w:rFonts w:eastAsia="Times New Roman"/>
        </w:rPr>
        <w:br/>
      </w:r>
      <w:r>
        <w:rPr>
          <w:rFonts w:eastAsia="Times New Roman"/>
        </w:rPr>
        <w:br/>
      </w:r>
      <w:r>
        <w:rPr>
          <w:rFonts w:eastAsia="Times New Roman"/>
        </w:rPr>
        <w:br/>
      </w:r>
      <w:r>
        <w:rPr>
          <w:rFonts w:eastAsia="Times New Roman"/>
        </w:rPr>
        <w:br/>
        <w:t>This e-mail (including any attachments) may be confidential and may contain legally privileged information. You should not disclose its contents to any other person. If you are not the intended recipient, please notify the sender immediately.</w:t>
      </w:r>
      <w:r>
        <w:rPr>
          <w:rFonts w:eastAsia="Times New Roman"/>
        </w:rPr>
        <w:br/>
      </w:r>
      <w:r>
        <w:rPr>
          <w:rFonts w:eastAsia="Times New Roman"/>
        </w:rPr>
        <w:b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and/or any attachments).</w:t>
      </w:r>
      <w:r>
        <w:rPr>
          <w:rFonts w:eastAsia="Times New Roman"/>
        </w:rPr>
        <w:br/>
      </w:r>
      <w:r>
        <w:rPr>
          <w:rFonts w:eastAsia="Times New Roman"/>
        </w:rPr>
        <w:br/>
        <w:t xml:space="preserve">Unless expressly stated otherwise, the contents of this e-mail represent only the views of the sender </w:t>
      </w:r>
      <w:r>
        <w:rPr>
          <w:rFonts w:eastAsia="Times New Roman"/>
        </w:rPr>
        <w:lastRenderedPageBreak/>
        <w:t>and does not impose any legal obligation upon the Council or commit the Council to any course of action.</w:t>
      </w:r>
      <w:bookmarkEnd w:id="0"/>
    </w:p>
    <w:p w:rsidR="00256E7A" w:rsidRDefault="00256E7A"/>
    <w:sectPr w:rsidR="00256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34"/>
    <w:rsid w:val="00256E7A"/>
    <w:rsid w:val="00630E37"/>
    <w:rsid w:val="006B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034"/>
    <w:rPr>
      <w:color w:val="0563C1"/>
      <w:u w:val="single"/>
    </w:rPr>
  </w:style>
  <w:style w:type="paragraph" w:styleId="BalloonText">
    <w:name w:val="Balloon Text"/>
    <w:basedOn w:val="Normal"/>
    <w:link w:val="BalloonTextChar"/>
    <w:uiPriority w:val="99"/>
    <w:semiHidden/>
    <w:unhideWhenUsed/>
    <w:rsid w:val="006B2034"/>
    <w:rPr>
      <w:rFonts w:ascii="Tahoma" w:hAnsi="Tahoma" w:cs="Tahoma"/>
      <w:sz w:val="16"/>
      <w:szCs w:val="16"/>
    </w:rPr>
  </w:style>
  <w:style w:type="character" w:customStyle="1" w:styleId="BalloonTextChar">
    <w:name w:val="Balloon Text Char"/>
    <w:basedOn w:val="DefaultParagraphFont"/>
    <w:link w:val="BalloonText"/>
    <w:uiPriority w:val="99"/>
    <w:semiHidden/>
    <w:rsid w:val="006B2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034"/>
    <w:rPr>
      <w:color w:val="0563C1"/>
      <w:u w:val="single"/>
    </w:rPr>
  </w:style>
  <w:style w:type="paragraph" w:styleId="BalloonText">
    <w:name w:val="Balloon Text"/>
    <w:basedOn w:val="Normal"/>
    <w:link w:val="BalloonTextChar"/>
    <w:uiPriority w:val="99"/>
    <w:semiHidden/>
    <w:unhideWhenUsed/>
    <w:rsid w:val="006B2034"/>
    <w:rPr>
      <w:rFonts w:ascii="Tahoma" w:hAnsi="Tahoma" w:cs="Tahoma"/>
      <w:sz w:val="16"/>
      <w:szCs w:val="16"/>
    </w:rPr>
  </w:style>
  <w:style w:type="character" w:customStyle="1" w:styleId="BalloonTextChar">
    <w:name w:val="Balloon Text Char"/>
    <w:basedOn w:val="DefaultParagraphFont"/>
    <w:link w:val="BalloonText"/>
    <w:uiPriority w:val="99"/>
    <w:semiHidden/>
    <w:rsid w:val="006B2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47883">
      <w:bodyDiv w:val="1"/>
      <w:marLeft w:val="0"/>
      <w:marRight w:val="0"/>
      <w:marTop w:val="0"/>
      <w:marBottom w:val="0"/>
      <w:divBdr>
        <w:top w:val="none" w:sz="0" w:space="0" w:color="auto"/>
        <w:left w:val="none" w:sz="0" w:space="0" w:color="auto"/>
        <w:bottom w:val="none" w:sz="0" w:space="0" w:color="auto"/>
        <w:right w:val="none" w:sz="0" w:space="0" w:color="auto"/>
      </w:divBdr>
    </w:div>
    <w:div w:id="15397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Company>Cherwell District Council</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2018-11-30T09:34:00Z</dcterms:created>
  <dcterms:modified xsi:type="dcterms:W3CDTF">2018-11-30T09:34:00Z</dcterms:modified>
</cp:coreProperties>
</file>