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9" w:rsidRDefault="00796B99" w:rsidP="00796B9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November 2018 16:17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18/01894/OUT</w:t>
      </w:r>
    </w:p>
    <w:p w:rsidR="00796B99" w:rsidRDefault="00796B99" w:rsidP="00796B99"/>
    <w:p w:rsidR="00796B99" w:rsidRDefault="00796B99" w:rsidP="00796B99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96B99" w:rsidRDefault="00796B99" w:rsidP="00796B99">
      <w:pPr>
        <w:pStyle w:val="NormalWeb"/>
      </w:pPr>
      <w:r>
        <w:rPr>
          <w:rFonts w:ascii="Verdana" w:hAnsi="Verdana"/>
          <w:sz w:val="20"/>
          <w:szCs w:val="20"/>
        </w:rPr>
        <w:t>Comments were submitted at 4:16 PM on 28 Nov 2018 from Mr Roland Dean.</w:t>
      </w:r>
    </w:p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4471"/>
      </w:tblGrid>
      <w:tr w:rsidR="00796B99" w:rsidTr="00796B9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96B99" w:rsidTr="00796B99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 xml:space="preserve">OS Parcel 4300 North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Shortlands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South Of High Rock Hook Norton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 xml:space="preserve">Outline planning permission with all matters reserved for up to 25 dwellings with associated open space, parking and sustainable drainage 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96B99" w:rsidRDefault="00796B99" w:rsidP="00796B99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79"/>
      </w:tblGrid>
      <w:tr w:rsidR="00796B99" w:rsidTr="00796B9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96B99" w:rsidTr="00796B99">
        <w:trPr>
          <w:tblCellSpacing w:w="7" w:type="dxa"/>
        </w:trPr>
        <w:tc>
          <w:tcPr>
            <w:tcW w:w="12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>Mr Roland Dean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bookmarkStart w:id="0" w:name="_GoBack"/>
            <w:bookmarkEnd w:id="0"/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 xml:space="preserve">Home Farm Court Main Street,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Ferris, Oxfordshire OX15 5QT</w:t>
            </w:r>
          </w:p>
        </w:tc>
      </w:tr>
    </w:tbl>
    <w:p w:rsidR="00796B99" w:rsidRDefault="00796B99" w:rsidP="00796B99"/>
    <w:tbl>
      <w:tblPr>
        <w:tblW w:w="6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491"/>
      </w:tblGrid>
      <w:tr w:rsidR="00796B99" w:rsidTr="00796B99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96B99" w:rsidTr="00796B99">
        <w:trPr>
          <w:tblCellSpacing w:w="7" w:type="dxa"/>
        </w:trPr>
        <w:tc>
          <w:tcPr>
            <w:tcW w:w="16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4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6B99" w:rsidTr="00796B99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96B99" w:rsidRDefault="00796B9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96B99" w:rsidRDefault="00796B99">
            <w:r>
              <w:rPr>
                <w:rFonts w:ascii="Verdana" w:hAnsi="Verdana"/>
                <w:sz w:val="20"/>
                <w:szCs w:val="20"/>
              </w:rPr>
              <w:t xml:space="preserve">Over the 35 years I have lived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Sibford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Ferris the village has taken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it's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fair share of growth by way of small in-fill developments which I believe is the correct policy going forward. The current application for an initial 24 houses is disproportionate and will swamp the village setting a dangerous precedent for further development beyond the village limits. </w:t>
            </w:r>
            <w:r>
              <w:rPr>
                <w:rFonts w:ascii="Verdana" w:hAnsi="Verdana"/>
                <w:sz w:val="20"/>
                <w:szCs w:val="20"/>
              </w:rPr>
              <w:br/>
              <w:t>During term time between 8 and 8.30 and again between 4 and 4.30 Main Street regularly comes to a grinding halt with school traffic and this can only be exacerbated with construction vehicles and this number of new homes.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This is NOT what the village wants and it is NOT what the village need</w:t>
            </w:r>
            <w:r>
              <w:rPr>
                <w:rFonts w:ascii="Verdana" w:hAnsi="Verdana"/>
                <w:sz w:val="20"/>
                <w:szCs w:val="20"/>
              </w:rPr>
              <w:br/>
              <w:t>Carole Dean</w:t>
            </w:r>
          </w:p>
        </w:tc>
      </w:tr>
    </w:tbl>
    <w:p w:rsidR="00796B99" w:rsidRDefault="00796B99" w:rsidP="00796B99">
      <w:pPr>
        <w:spacing w:after="240"/>
      </w:pPr>
    </w:p>
    <w:p w:rsidR="00A6445A" w:rsidRDefault="00A6445A"/>
    <w:sectPr w:rsidR="00A6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9"/>
    <w:rsid w:val="00796B99"/>
    <w:rsid w:val="00A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B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HIYO0EMG7H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2018-11-29T13:44:00Z</dcterms:created>
  <dcterms:modified xsi:type="dcterms:W3CDTF">2018-11-29T13:44:00Z</dcterms:modified>
</cp:coreProperties>
</file>