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EC" w:rsidRDefault="001C6CEC" w:rsidP="001C6CEC">
      <w:pPr>
        <w:pStyle w:val="PlainText"/>
      </w:pPr>
      <w:r>
        <w:t>10th September 2018</w:t>
      </w:r>
    </w:p>
    <w:p w:rsidR="001C6CEC" w:rsidRDefault="001C6CEC" w:rsidP="001C6CEC">
      <w:pPr>
        <w:pStyle w:val="PlainText"/>
      </w:pPr>
    </w:p>
    <w:p w:rsidR="001C6CEC" w:rsidRDefault="001C6CEC" w:rsidP="001C6CEC">
      <w:pPr>
        <w:pStyle w:val="PlainText"/>
      </w:pPr>
      <w:r>
        <w:t>Cherwell District Council, North Oxfordshire Development Management.</w:t>
      </w:r>
    </w:p>
    <w:p w:rsidR="001C6CEC" w:rsidRDefault="001C6CEC" w:rsidP="001C6CEC">
      <w:pPr>
        <w:pStyle w:val="PlainText"/>
      </w:pPr>
    </w:p>
    <w:p w:rsidR="001C6CEC" w:rsidRDefault="001C6CEC" w:rsidP="001C6CEC">
      <w:pPr>
        <w:pStyle w:val="PlainText"/>
      </w:pPr>
      <w:r>
        <w:t>Dear Sir</w:t>
      </w:r>
    </w:p>
    <w:p w:rsidR="001C6CEC" w:rsidRDefault="001C6CEC" w:rsidP="001C6CEC">
      <w:pPr>
        <w:pStyle w:val="PlainText"/>
      </w:pPr>
    </w:p>
    <w:p w:rsidR="001C6CEC" w:rsidRDefault="001C6CEC" w:rsidP="001C6CEC">
      <w:pPr>
        <w:pStyle w:val="PlainText"/>
      </w:pPr>
      <w:r>
        <w:t>TOWN AND COUNTRY PLANNING ACT 1990</w:t>
      </w:r>
    </w:p>
    <w:p w:rsidR="001C6CEC" w:rsidRDefault="001C6CEC" w:rsidP="001C6CEC">
      <w:pPr>
        <w:pStyle w:val="PlainText"/>
      </w:pPr>
      <w:r>
        <w:t>NEIGHBOUR NOTIFICATION - PLANNING APPLICATION</w:t>
      </w:r>
    </w:p>
    <w:p w:rsidR="001C6CEC" w:rsidRDefault="001C6CEC" w:rsidP="001C6CEC">
      <w:pPr>
        <w:pStyle w:val="PlainText"/>
      </w:pPr>
    </w:p>
    <w:p w:rsidR="001C6CEC" w:rsidRDefault="001C6CEC" w:rsidP="001C6CEC">
      <w:pPr>
        <w:pStyle w:val="PlainText"/>
      </w:pPr>
      <w:proofErr w:type="gramStart"/>
      <w:r>
        <w:t>Application No.</w:t>
      </w:r>
      <w:proofErr w:type="gramEnd"/>
      <w:r>
        <w:tab/>
      </w:r>
      <w:r>
        <w:tab/>
      </w:r>
      <w:bookmarkStart w:id="0" w:name="_GoBack"/>
      <w:r>
        <w:t>18/01482</w:t>
      </w:r>
      <w:r>
        <w:t>/</w:t>
      </w:r>
      <w:r>
        <w:t>F</w:t>
      </w:r>
      <w:bookmarkEnd w:id="0"/>
    </w:p>
    <w:p w:rsidR="001C6CEC" w:rsidRDefault="001C6CEC" w:rsidP="001C6CEC">
      <w:pPr>
        <w:pStyle w:val="PlainText"/>
      </w:pPr>
      <w:proofErr w:type="gramStart"/>
      <w:r>
        <w:t>Applicant's Name</w:t>
      </w:r>
      <w:r>
        <w:tab/>
        <w:t>Rectory Homes Ltd.</w:t>
      </w:r>
      <w:proofErr w:type="gramEnd"/>
    </w:p>
    <w:p w:rsidR="001C6CEC" w:rsidRDefault="001C6CEC" w:rsidP="001C6CEC">
      <w:pPr>
        <w:pStyle w:val="PlainText"/>
      </w:pPr>
      <w:r>
        <w:t>Proposal</w:t>
      </w:r>
      <w:r>
        <w:tab/>
      </w:r>
      <w:r>
        <w:tab/>
      </w:r>
      <w:r>
        <w:tab/>
        <w:t xml:space="preserve">Erection of 6 no. two story dwellings with access off South </w:t>
      </w:r>
      <w:proofErr w:type="gramStart"/>
      <w:r>
        <w:t>Side ,</w:t>
      </w:r>
      <w:proofErr w:type="gramEnd"/>
      <w:r>
        <w:t xml:space="preserve"> including parking </w:t>
      </w:r>
      <w:r>
        <w:tab/>
      </w:r>
      <w:r>
        <w:tab/>
      </w:r>
      <w:r>
        <w:tab/>
      </w:r>
      <w:r>
        <w:tab/>
      </w:r>
      <w:r>
        <w:tab/>
        <w:t>and garaging, landscaping and all enabling and ancillary works.</w:t>
      </w:r>
    </w:p>
    <w:p w:rsidR="001C6CEC" w:rsidRDefault="001C6CEC" w:rsidP="001C6CEC">
      <w:pPr>
        <w:pStyle w:val="PlainText"/>
      </w:pPr>
      <w:r>
        <w:t>Location</w:t>
      </w:r>
      <w:r>
        <w:tab/>
      </w:r>
      <w:r>
        <w:tab/>
      </w:r>
      <w:r>
        <w:tab/>
        <w:t xml:space="preserve">Land to the south and </w:t>
      </w:r>
      <w:proofErr w:type="spellStart"/>
      <w:r>
        <w:t>adj</w:t>
      </w:r>
      <w:proofErr w:type="spellEnd"/>
      <w:r>
        <w:t xml:space="preserve"> to South Side Steeple Aston</w:t>
      </w:r>
    </w:p>
    <w:p w:rsidR="001C6CEC" w:rsidRDefault="001C6CEC" w:rsidP="001C6CEC">
      <w:pPr>
        <w:pStyle w:val="PlainText"/>
      </w:pPr>
      <w:r>
        <w:t xml:space="preserve">Parish </w:t>
      </w:r>
      <w:r>
        <w:tab/>
      </w:r>
      <w:r>
        <w:tab/>
      </w:r>
      <w:r>
        <w:tab/>
      </w:r>
      <w:r>
        <w:tab/>
        <w:t xml:space="preserve">Steeple Aston </w:t>
      </w:r>
    </w:p>
    <w:p w:rsidR="001C6CEC" w:rsidRDefault="001C6CEC" w:rsidP="001C6CEC">
      <w:pPr>
        <w:pStyle w:val="PlainText"/>
      </w:pPr>
    </w:p>
    <w:p w:rsidR="001C6CEC" w:rsidRDefault="001C6CEC" w:rsidP="001C6CEC">
      <w:pPr>
        <w:pStyle w:val="PlainText"/>
      </w:pPr>
    </w:p>
    <w:p w:rsidR="001C6CEC" w:rsidRDefault="001C6CEC" w:rsidP="001C6CEC">
      <w:pPr>
        <w:pStyle w:val="PlainText"/>
      </w:pPr>
      <w:r>
        <w:t>Thank you for your notification of this proposal.</w:t>
      </w:r>
    </w:p>
    <w:p w:rsidR="001C6CEC" w:rsidRDefault="001C6CEC" w:rsidP="001C6CEC">
      <w:pPr>
        <w:pStyle w:val="PlainText"/>
      </w:pPr>
    </w:p>
    <w:p w:rsidR="001C6CEC" w:rsidRDefault="001C6CEC" w:rsidP="001C6CEC">
      <w:pPr>
        <w:pStyle w:val="PlainText"/>
      </w:pPr>
      <w:r>
        <w:t>We are writing to you in response to your invitation concerning the above proposal.</w:t>
      </w:r>
    </w:p>
    <w:p w:rsidR="001C6CEC" w:rsidRDefault="001C6CEC" w:rsidP="001C6CEC">
      <w:pPr>
        <w:pStyle w:val="PlainText"/>
      </w:pPr>
    </w:p>
    <w:p w:rsidR="001C6CEC" w:rsidRDefault="001C6CEC" w:rsidP="001C6CEC">
      <w:pPr>
        <w:pStyle w:val="PlainText"/>
      </w:pPr>
      <w:r>
        <w:t xml:space="preserve">The road leading into the village from the above location passing by The Red Lion public House and houses on the other side of the road is </w:t>
      </w:r>
      <w:proofErr w:type="gramStart"/>
      <w:r>
        <w:t>extremely  dangerous</w:t>
      </w:r>
      <w:proofErr w:type="gramEnd"/>
      <w:r>
        <w:t xml:space="preserve">.  We are regular users both on foot and in a vehicle.  </w:t>
      </w:r>
    </w:p>
    <w:p w:rsidR="001C6CEC" w:rsidRDefault="001C6CEC" w:rsidP="001C6CEC">
      <w:pPr>
        <w:pStyle w:val="PlainText"/>
      </w:pPr>
    </w:p>
    <w:p w:rsidR="001C6CEC" w:rsidRDefault="001C6CEC" w:rsidP="001C6CEC">
      <w:pPr>
        <w:pStyle w:val="PlainText"/>
      </w:pPr>
      <w:r>
        <w:t xml:space="preserve">It is impossible to see what is coming in either direction. It is a blind corner and narrow. </w:t>
      </w:r>
    </w:p>
    <w:p w:rsidR="001C6CEC" w:rsidRDefault="001C6CEC" w:rsidP="001C6CEC">
      <w:pPr>
        <w:pStyle w:val="PlainText"/>
      </w:pPr>
    </w:p>
    <w:p w:rsidR="001C6CEC" w:rsidRDefault="001C6CEC" w:rsidP="001C6CEC">
      <w:pPr>
        <w:pStyle w:val="PlainText"/>
      </w:pPr>
      <w:r>
        <w:t xml:space="preserve">There are very large farm vehicles in the village using this route very frequently.... And they travel at an alarming speed.    Also the S4 Bus has to use the road on its route to and from Oxford and Banbury, passing through the village.   This is, obviously, apart from </w:t>
      </w:r>
      <w:proofErr w:type="gramStart"/>
      <w:r>
        <w:t>lorries</w:t>
      </w:r>
      <w:proofErr w:type="gramEnd"/>
      <w:r>
        <w:t xml:space="preserve"> and cars:  there are very many delivery lorries to both private addresses and the shop at the top of </w:t>
      </w:r>
      <w:proofErr w:type="spellStart"/>
      <w:r>
        <w:t>Paines</w:t>
      </w:r>
      <w:proofErr w:type="spellEnd"/>
      <w:r>
        <w:t xml:space="preserve"> Hill and to the Red Lion pub.</w:t>
      </w:r>
    </w:p>
    <w:p w:rsidR="001C6CEC" w:rsidRDefault="001C6CEC" w:rsidP="001C6CEC">
      <w:pPr>
        <w:pStyle w:val="PlainText"/>
      </w:pPr>
    </w:p>
    <w:p w:rsidR="001C6CEC" w:rsidRDefault="001C6CEC" w:rsidP="001C6CEC">
      <w:pPr>
        <w:pStyle w:val="PlainText"/>
      </w:pPr>
      <w:r>
        <w:t xml:space="preserve">Pedestrians are at even greater risk of </w:t>
      </w:r>
      <w:proofErr w:type="gramStart"/>
      <w:r>
        <w:t>accident :</w:t>
      </w:r>
      <w:proofErr w:type="gramEnd"/>
      <w:r>
        <w:t xml:space="preserve"> it is not possible to take up a position when walking along which gives sight of vehicles and  impossible to move out of the way.   Anyone who was incapacitated or with a pushchair or wheelchair would be in grave danger.  Please note that many families in the village walk their children to the Primary School here.</w:t>
      </w:r>
    </w:p>
    <w:p w:rsidR="001C6CEC" w:rsidRDefault="001C6CEC" w:rsidP="001C6CEC">
      <w:pPr>
        <w:pStyle w:val="PlainText"/>
      </w:pPr>
    </w:p>
    <w:p w:rsidR="001C6CEC" w:rsidRDefault="001C6CEC" w:rsidP="001C6CEC">
      <w:pPr>
        <w:pStyle w:val="PlainText"/>
      </w:pPr>
      <w:r>
        <w:t xml:space="preserve">We understand there has been a proposal for this stretch of road to be a shared </w:t>
      </w:r>
      <w:proofErr w:type="gramStart"/>
      <w:r>
        <w:t>space .....</w:t>
      </w:r>
      <w:proofErr w:type="gramEnd"/>
      <w:r>
        <w:t xml:space="preserve"> This would be disastrous. </w:t>
      </w:r>
    </w:p>
    <w:p w:rsidR="001C6CEC" w:rsidRDefault="001C6CEC" w:rsidP="001C6CEC">
      <w:pPr>
        <w:pStyle w:val="PlainText"/>
      </w:pPr>
    </w:p>
    <w:p w:rsidR="001C6CEC" w:rsidRDefault="001C6CEC" w:rsidP="001C6CEC">
      <w:pPr>
        <w:pStyle w:val="PlainText"/>
      </w:pPr>
      <w:r>
        <w:t>Yours Faithfully</w:t>
      </w:r>
    </w:p>
    <w:p w:rsidR="001C6CEC" w:rsidRDefault="001C6CEC" w:rsidP="001C6CEC">
      <w:pPr>
        <w:pStyle w:val="PlainText"/>
      </w:pPr>
    </w:p>
    <w:p w:rsidR="001C6CEC" w:rsidRDefault="001C6CEC" w:rsidP="001C6CEC">
      <w:pPr>
        <w:pStyle w:val="PlainText"/>
      </w:pPr>
      <w:r>
        <w:t>Martin and Ruth Dale</w:t>
      </w:r>
    </w:p>
    <w:p w:rsidR="001C6CEC" w:rsidRDefault="001C6CEC" w:rsidP="001C6CEC">
      <w:pPr>
        <w:pStyle w:val="PlainText"/>
      </w:pPr>
    </w:p>
    <w:p w:rsidR="001C6CEC" w:rsidRDefault="001C6CEC" w:rsidP="001C6CEC">
      <w:pPr>
        <w:pStyle w:val="PlainText"/>
      </w:pPr>
      <w:r>
        <w:t>Cedar Court</w:t>
      </w:r>
    </w:p>
    <w:p w:rsidR="001C6CEC" w:rsidRDefault="001C6CEC" w:rsidP="001C6CEC">
      <w:pPr>
        <w:pStyle w:val="PlainText"/>
      </w:pPr>
      <w:r>
        <w:t>Water lane</w:t>
      </w:r>
    </w:p>
    <w:p w:rsidR="001C6CEC" w:rsidRDefault="001C6CEC" w:rsidP="001C6CEC">
      <w:pPr>
        <w:pStyle w:val="PlainText"/>
      </w:pPr>
      <w:r>
        <w:t>STEEPLE ASTON</w:t>
      </w:r>
    </w:p>
    <w:p w:rsidR="001C6CEC" w:rsidRDefault="001C6CEC" w:rsidP="001C6CEC">
      <w:pPr>
        <w:pStyle w:val="PlainText"/>
      </w:pPr>
      <w:r>
        <w:t>Oxon</w:t>
      </w:r>
    </w:p>
    <w:p w:rsidR="003C2813" w:rsidRDefault="001C6CEC" w:rsidP="001C6CEC">
      <w:pPr>
        <w:pStyle w:val="PlainText"/>
      </w:pPr>
      <w:r>
        <w:t>Ox25 4SB</w:t>
      </w:r>
    </w:p>
    <w:sectPr w:rsidR="003C2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EC"/>
    <w:rsid w:val="001C6CEC"/>
    <w:rsid w:val="003C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6C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6CE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6C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6C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1659</Characters>
  <Application>Microsoft Office Word</Application>
  <DocSecurity>0</DocSecurity>
  <Lines>13</Lines>
  <Paragraphs>3</Paragraphs>
  <ScaleCrop>false</ScaleCrop>
  <Company>Cherwell District Council</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2018-09-13T09:08:00Z</dcterms:created>
  <dcterms:modified xsi:type="dcterms:W3CDTF">2018-09-13T09:16:00Z</dcterms:modified>
</cp:coreProperties>
</file>