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E0" w:rsidRDefault="005A39E0" w:rsidP="005A39E0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Trevor Dixon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20 June 2018 16:36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Gavin Forrest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18/00803/OUT </w:t>
      </w:r>
      <w:bookmarkEnd w:id="0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-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Begbroke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Science Park,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Begbroke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Hill,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Begbroke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Kidlington</w:t>
      </w:r>
      <w:proofErr w:type="spellEnd"/>
    </w:p>
    <w:p w:rsidR="005A39E0" w:rsidRDefault="005A39E0" w:rsidP="005A39E0"/>
    <w:p w:rsidR="005A39E0" w:rsidRDefault="005A39E0" w:rsidP="005A39E0">
      <w:r>
        <w:t>Gavin,</w:t>
      </w:r>
    </w:p>
    <w:p w:rsidR="005A39E0" w:rsidRDefault="005A39E0" w:rsidP="005A39E0"/>
    <w:p w:rsidR="005A39E0" w:rsidRDefault="005A39E0" w:rsidP="005A39E0">
      <w:r>
        <w:t xml:space="preserve">I have reviewed the Phase 1 Desk Study Report referenced 18143-DTS-03 submitted by </w:t>
      </w:r>
      <w:proofErr w:type="spellStart"/>
      <w:r>
        <w:t>Jubb</w:t>
      </w:r>
      <w:proofErr w:type="spellEnd"/>
      <w:r>
        <w:t>.  Based on the findings of the report no further assessment is required with regard to land contamination.</w:t>
      </w:r>
    </w:p>
    <w:p w:rsidR="005A39E0" w:rsidRDefault="005A39E0" w:rsidP="005A39E0"/>
    <w:p w:rsidR="005A39E0" w:rsidRDefault="005A39E0" w:rsidP="005A39E0">
      <w:r>
        <w:t>There are no comments/objections with regard to noise, air quality, odour or light.</w:t>
      </w:r>
    </w:p>
    <w:p w:rsidR="005A39E0" w:rsidRDefault="005A39E0" w:rsidP="005A39E0"/>
    <w:p w:rsidR="005A39E0" w:rsidRDefault="005A39E0" w:rsidP="005A39E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Trevor Dixon │Environmental Protection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Manager│Environmental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Health and Licensing</w:t>
      </w:r>
    </w:p>
    <w:p w:rsidR="005A39E0" w:rsidRDefault="005A39E0" w:rsidP="005A39E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South Northamptonshire Council and Cherwell District Council</w:t>
      </w:r>
    </w:p>
    <w:p w:rsidR="005A39E0" w:rsidRDefault="005A39E0" w:rsidP="005A39E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Direct dial: 01327 322279 | Switchboard: 01327 322322</w:t>
      </w:r>
    </w:p>
    <w:p w:rsidR="005A39E0" w:rsidRDefault="005A39E0" w:rsidP="005A39E0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 xml:space="preserve">trevor.dixon@cherwellandsouthnorthants.gov.uk </w:t>
        </w:r>
      </w:hyperlink>
    </w:p>
    <w:p w:rsidR="005A39E0" w:rsidRDefault="005A39E0" w:rsidP="005A39E0">
      <w:pPr>
        <w:rPr>
          <w:lang w:eastAsia="en-GB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> and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 xml:space="preserve">  </w:t>
      </w:r>
      <w:proofErr w:type="gramEnd"/>
      <w:hyperlink r:id="rId7" w:history="1">
        <w:r>
          <w:rPr>
            <w:rStyle w:val="Hyperlink"/>
            <w:lang w:eastAsia="en-GB"/>
          </w:rPr>
          <w:t>www.cherwell.gov.uk</w:t>
        </w:r>
      </w:hyperlink>
    </w:p>
    <w:p w:rsidR="005A39E0" w:rsidRDefault="005A39E0" w:rsidP="005A39E0">
      <w:pPr>
        <w:rPr>
          <w:sz w:val="18"/>
          <w:szCs w:val="18"/>
          <w:lang w:eastAsia="en-GB"/>
        </w:rPr>
      </w:pPr>
      <w:r>
        <w:rPr>
          <w:sz w:val="18"/>
          <w:szCs w:val="18"/>
        </w:rPr>
        <w:t xml:space="preserve">Find us on Facebook </w:t>
      </w:r>
      <w:hyperlink r:id="rId8" w:history="1">
        <w:r>
          <w:rPr>
            <w:rStyle w:val="Hyperlink"/>
            <w:sz w:val="18"/>
            <w:szCs w:val="18"/>
          </w:rPr>
          <w:t>www.facebook.com/cherwelldistrictcouncil</w:t>
        </w:r>
      </w:hyperlink>
      <w:r>
        <w:rPr>
          <w:sz w:val="18"/>
          <w:szCs w:val="18"/>
        </w:rPr>
        <w:t xml:space="preserve"> and </w:t>
      </w:r>
      <w:hyperlink r:id="rId9" w:history="1">
        <w:r>
          <w:rPr>
            <w:rStyle w:val="Hyperlink"/>
            <w:sz w:val="18"/>
            <w:szCs w:val="18"/>
          </w:rPr>
          <w:t>www.facebook.com/southnorthantscouncil</w:t>
        </w:r>
      </w:hyperlink>
    </w:p>
    <w:p w:rsidR="005A39E0" w:rsidRDefault="005A39E0" w:rsidP="005A39E0">
      <w:pPr>
        <w:rPr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>Follow us on Twitter @</w:t>
      </w:r>
      <w:proofErr w:type="spellStart"/>
      <w:r>
        <w:rPr>
          <w:sz w:val="18"/>
          <w:szCs w:val="18"/>
          <w:lang w:eastAsia="en-GB"/>
        </w:rPr>
        <w:t>Cherwellcouncil</w:t>
      </w:r>
      <w:proofErr w:type="spellEnd"/>
      <w:r>
        <w:rPr>
          <w:sz w:val="18"/>
          <w:szCs w:val="18"/>
          <w:lang w:eastAsia="en-GB"/>
        </w:rPr>
        <w:t xml:space="preserve"> and @</w:t>
      </w:r>
      <w:proofErr w:type="spellStart"/>
      <w:r>
        <w:rPr>
          <w:sz w:val="18"/>
          <w:szCs w:val="18"/>
          <w:lang w:eastAsia="en-GB"/>
        </w:rPr>
        <w:t>SNorthantsC</w:t>
      </w:r>
      <w:proofErr w:type="spellEnd"/>
    </w:p>
    <w:p w:rsidR="005A39E0" w:rsidRDefault="005A39E0" w:rsidP="005A39E0">
      <w:pPr>
        <w:rPr>
          <w:rFonts w:ascii="Arial" w:hAnsi="Arial" w:cs="Arial"/>
          <w:color w:val="1F497D"/>
          <w:sz w:val="18"/>
          <w:szCs w:val="18"/>
          <w:lang w:eastAsia="en-GB"/>
        </w:rPr>
      </w:pPr>
    </w:p>
    <w:p w:rsidR="004F6803" w:rsidRDefault="004F6803"/>
    <w:sectPr w:rsidR="004F6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07"/>
    <w:rsid w:val="004F6803"/>
    <w:rsid w:val="005A39E0"/>
    <w:rsid w:val="0088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well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northants.gov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evor.dixon@southnorthants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2018-06-21T15:39:00Z</dcterms:created>
  <dcterms:modified xsi:type="dcterms:W3CDTF">2018-06-21T15:39:00Z</dcterms:modified>
</cp:coreProperties>
</file>