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90" w:rsidRDefault="007E5E90" w:rsidP="007E5E90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11 June 2018 22:37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18/00848/F</w:t>
      </w:r>
      <w:bookmarkEnd w:id="0"/>
    </w:p>
    <w:p w:rsidR="007E5E90" w:rsidRDefault="007E5E90" w:rsidP="007E5E90"/>
    <w:p w:rsidR="007E5E90" w:rsidRDefault="007E5E90" w:rsidP="007E5E90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7E5E90" w:rsidRDefault="007E5E90" w:rsidP="007E5E90">
      <w:pPr>
        <w:pStyle w:val="NormalWeb"/>
      </w:pPr>
      <w:r>
        <w:rPr>
          <w:rFonts w:ascii="Verdana" w:hAnsi="Verdana"/>
          <w:sz w:val="20"/>
          <w:szCs w:val="20"/>
        </w:rPr>
        <w:t>Comments were submitted at 10:36 PM on 11 Jun 2018 from Mr JONATHAN HILL.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7E5E90" w:rsidTr="007E5E90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E90" w:rsidRDefault="007E5E90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7E5E90" w:rsidTr="007E5E90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E90" w:rsidRDefault="007E5E90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E90" w:rsidRDefault="007E5E90">
            <w:proofErr w:type="spellStart"/>
            <w:r>
              <w:rPr>
                <w:rFonts w:ascii="Verdana" w:hAnsi="Verdana"/>
                <w:sz w:val="20"/>
                <w:szCs w:val="20"/>
              </w:rPr>
              <w:t>Streamways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8 Rectory Close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Wendlebury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Bicester OX25 2PG </w:t>
            </w:r>
          </w:p>
        </w:tc>
      </w:tr>
      <w:tr w:rsidR="007E5E90" w:rsidTr="007E5E90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E90" w:rsidRDefault="007E5E90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E90" w:rsidRDefault="007E5E90">
            <w:r>
              <w:rPr>
                <w:rFonts w:ascii="Verdana" w:hAnsi="Verdana"/>
                <w:sz w:val="20"/>
                <w:szCs w:val="20"/>
              </w:rPr>
              <w:t xml:space="preserve">Erection of new detached dwelling with integral garage </w:t>
            </w:r>
          </w:p>
        </w:tc>
      </w:tr>
      <w:tr w:rsidR="007E5E90" w:rsidTr="007E5E90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E90" w:rsidRDefault="007E5E90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E90" w:rsidRDefault="007E5E90">
            <w:r>
              <w:rPr>
                <w:rFonts w:ascii="Verdana" w:hAnsi="Verdana"/>
                <w:sz w:val="20"/>
                <w:szCs w:val="20"/>
              </w:rPr>
              <w:t xml:space="preserve">George Smith </w:t>
            </w:r>
          </w:p>
        </w:tc>
      </w:tr>
      <w:tr w:rsidR="007E5E90" w:rsidTr="007E5E90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E90" w:rsidRDefault="007E5E90"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7E5E90" w:rsidRDefault="007E5E90" w:rsidP="007E5E90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7E5E90" w:rsidTr="007E5E90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E90" w:rsidRDefault="007E5E90"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7E5E90" w:rsidTr="007E5E90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E90" w:rsidRDefault="007E5E90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E90" w:rsidRDefault="007E5E90">
            <w:r>
              <w:rPr>
                <w:rFonts w:ascii="Verdana" w:hAnsi="Verdana"/>
                <w:sz w:val="20"/>
                <w:szCs w:val="20"/>
              </w:rPr>
              <w:t>Mr JONATHAN HILL</w:t>
            </w:r>
          </w:p>
        </w:tc>
      </w:tr>
      <w:tr w:rsidR="007E5E90" w:rsidTr="007E5E90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E90" w:rsidRDefault="007E5E90">
            <w:r>
              <w:rPr>
                <w:rFonts w:ascii="Verdana" w:hAnsi="Verdana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E90" w:rsidRDefault="007E5E90"/>
        </w:tc>
      </w:tr>
      <w:tr w:rsidR="007E5E90" w:rsidTr="007E5E90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E90" w:rsidRDefault="007E5E90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E90" w:rsidRDefault="007E5E90">
            <w:r>
              <w:rPr>
                <w:rFonts w:ascii="Verdana" w:hAnsi="Verdana"/>
                <w:sz w:val="20"/>
                <w:szCs w:val="20"/>
              </w:rPr>
              <w:t xml:space="preserve">9 Rectory Close,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Wendlebury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Bicester OX25 2PG</w:t>
            </w:r>
          </w:p>
        </w:tc>
      </w:tr>
    </w:tbl>
    <w:p w:rsidR="007E5E90" w:rsidRDefault="007E5E90" w:rsidP="007E5E90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5907"/>
      </w:tblGrid>
      <w:tr w:rsidR="007E5E90" w:rsidTr="007E5E90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E90" w:rsidRDefault="007E5E90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7E5E90" w:rsidTr="007E5E90">
        <w:trPr>
          <w:tblCellSpacing w:w="7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E90" w:rsidRDefault="007E5E90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E90" w:rsidRDefault="007E5E90">
            <w:r>
              <w:rPr>
                <w:rFonts w:ascii="Verdana" w:hAnsi="Verdana"/>
                <w:sz w:val="20"/>
                <w:szCs w:val="20"/>
              </w:rPr>
              <w:t>Neighbour</w:t>
            </w:r>
          </w:p>
        </w:tc>
      </w:tr>
      <w:tr w:rsidR="007E5E90" w:rsidTr="007E5E90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E90" w:rsidRDefault="007E5E90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E90" w:rsidRDefault="007E5E90">
            <w:r>
              <w:rPr>
                <w:rFonts w:ascii="Verdana" w:hAnsi="Verdana"/>
                <w:sz w:val="20"/>
                <w:szCs w:val="20"/>
              </w:rPr>
              <w:t>Customer objects to the Planning Application</w:t>
            </w:r>
          </w:p>
        </w:tc>
      </w:tr>
      <w:tr w:rsidR="007E5E90" w:rsidTr="007E5E90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5E90" w:rsidRDefault="007E5E90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E90" w:rsidRDefault="007E5E9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5E90" w:rsidTr="007E5E90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5E90" w:rsidRDefault="007E5E90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E90" w:rsidRDefault="007E5E90">
            <w:r>
              <w:rPr>
                <w:rFonts w:ascii="Verdana" w:hAnsi="Verdana"/>
                <w:sz w:val="20"/>
                <w:szCs w:val="20"/>
              </w:rPr>
              <w:t>Sirs - I feel that I have to object to this new construction on the grounds that it will "overshadow" our garden, and thus consequently change the existing views currently experienced.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We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ourselves,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have recently undertaken new extension works, which were planned with the consideration of immediate neighbours, i.e. restricting the extension to a single storey.</w:t>
            </w:r>
            <w:r>
              <w:rPr>
                <w:rFonts w:ascii="Verdana" w:hAnsi="Verdana"/>
                <w:sz w:val="20"/>
                <w:szCs w:val="20"/>
              </w:rPr>
              <w:br/>
              <w:t>Within our works, we have fitted a new kitchen window which currently receives much daylight and pleasant views. Our fear is that this will be restricted and daylight lost from this proposed new house.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Views from our garden/ patio will also be changed by this additional dwelling.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Please may it be noted, that this is not an objection to our neighbour's sincerities in supporting their family, as we were very much in favour of their previous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application; but just feel that such a new dwelling in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it's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intended position would have a significant adverse influence on our existing view and daylight offerings.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Faithfully, Jonathan Hill, 9 Rectory Close,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Wendlebury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OX25 2PG.</w:t>
            </w:r>
          </w:p>
        </w:tc>
      </w:tr>
    </w:tbl>
    <w:p w:rsidR="007E5E90" w:rsidRDefault="007E5E90" w:rsidP="007E5E90">
      <w:pPr>
        <w:spacing w:after="240"/>
      </w:pPr>
    </w:p>
    <w:p w:rsidR="008409BF" w:rsidRDefault="008409BF"/>
    <w:sectPr w:rsidR="00840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90"/>
    <w:rsid w:val="007E5E90"/>
    <w:rsid w:val="0084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9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5E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5E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9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5E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5E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access.cherwell.gov.uk/online-applications/centralDistribution.do?caseType=Application&amp;keyVal=P8Q09FEM0N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1660</Characters>
  <Application>Microsoft Office Word</Application>
  <DocSecurity>0</DocSecurity>
  <Lines>13</Lines>
  <Paragraphs>3</Paragraphs>
  <ScaleCrop>false</ScaleCrop>
  <Company>Cherwell District Council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2018-06-14T10:12:00Z</dcterms:created>
  <dcterms:modified xsi:type="dcterms:W3CDTF">2018-06-14T10:12:00Z</dcterms:modified>
</cp:coreProperties>
</file>