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6F" w:rsidRDefault="002A1A6F" w:rsidP="002A1A6F">
      <w:pPr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From:</w:t>
      </w:r>
      <w:r>
        <w:rPr>
          <w:rFonts w:ascii="Tahoma" w:hAnsi="Tahoma" w:cs="Tahoma"/>
          <w:sz w:val="20"/>
        </w:rPr>
        <w:t xml:space="preserve"> Cathy Fleet 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bCs/>
          <w:sz w:val="20"/>
        </w:rPr>
        <w:t>Sent:</w:t>
      </w:r>
      <w:r>
        <w:rPr>
          <w:rFonts w:ascii="Tahoma" w:hAnsi="Tahoma" w:cs="Tahoma"/>
          <w:sz w:val="20"/>
        </w:rPr>
        <w:t xml:space="preserve"> 15 February 2017 20:26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bCs/>
          <w:sz w:val="20"/>
        </w:rPr>
        <w:t>To:</w:t>
      </w:r>
      <w:r>
        <w:rPr>
          <w:rFonts w:ascii="Tahoma" w:hAnsi="Tahoma" w:cs="Tahoma"/>
          <w:sz w:val="20"/>
        </w:rPr>
        <w:t xml:space="preserve"> Planning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bCs/>
          <w:sz w:val="20"/>
        </w:rPr>
        <w:t>Subject:</w:t>
      </w:r>
      <w:r>
        <w:rPr>
          <w:rFonts w:ascii="Tahoma" w:hAnsi="Tahoma" w:cs="Tahoma"/>
          <w:sz w:val="20"/>
        </w:rPr>
        <w:t xml:space="preserve"> Planning </w:t>
      </w:r>
      <w:proofErr w:type="spellStart"/>
      <w:r>
        <w:rPr>
          <w:rFonts w:ascii="Tahoma" w:hAnsi="Tahoma" w:cs="Tahoma"/>
          <w:sz w:val="20"/>
        </w:rPr>
        <w:t>App.response</w:t>
      </w:r>
      <w:proofErr w:type="spellEnd"/>
      <w:r>
        <w:rPr>
          <w:rFonts w:ascii="Tahoma" w:hAnsi="Tahoma" w:cs="Tahoma"/>
          <w:sz w:val="20"/>
        </w:rPr>
        <w:t xml:space="preserve"> 17 00005F Chancel Cottage Fir lane</w:t>
      </w:r>
    </w:p>
    <w:p w:rsidR="002A1A6F" w:rsidRDefault="002A1A6F" w:rsidP="002A1A6F">
      <w:pPr>
        <w:rPr>
          <w:rFonts w:ascii="Times New Roman" w:hAnsi="Times New Roman"/>
          <w:szCs w:val="24"/>
          <w:lang w:val="en-GB"/>
        </w:rPr>
      </w:pPr>
    </w:p>
    <w:p w:rsidR="002A1A6F" w:rsidRDefault="002A1A6F" w:rsidP="002A1A6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Good morning </w:t>
      </w:r>
    </w:p>
    <w:p w:rsidR="002A1A6F" w:rsidRDefault="002A1A6F" w:rsidP="002A1A6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A1A6F" w:rsidRDefault="002A1A6F" w:rsidP="002A1A6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find attached Steeple Aston Parish Council’s response to the above planning application </w:t>
      </w:r>
    </w:p>
    <w:p w:rsidR="002A1A6F" w:rsidRDefault="002A1A6F" w:rsidP="002A1A6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A1A6F" w:rsidRDefault="002A1A6F" w:rsidP="002A1A6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Regards</w:t>
      </w:r>
    </w:p>
    <w:p w:rsidR="002A1A6F" w:rsidRDefault="002A1A6F" w:rsidP="002A1A6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A1A6F" w:rsidRDefault="002A1A6F" w:rsidP="002A1A6F">
      <w:pPr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 xml:space="preserve">Cathy Fleet </w:t>
      </w:r>
      <w:r>
        <w:rPr>
          <w:rFonts w:ascii="Calibri" w:hAnsi="Calibri" w:cs="Calibri"/>
          <w:color w:val="000000"/>
        </w:rPr>
        <w:br/>
        <w:t xml:space="preserve">Parish Clerk </w:t>
      </w:r>
      <w:r>
        <w:rPr>
          <w:rFonts w:ascii="Calibri" w:hAnsi="Calibri" w:cs="Calibri"/>
          <w:color w:val="000000"/>
        </w:rPr>
        <w:br/>
        <w:t>01869 347000</w:t>
      </w:r>
      <w:r>
        <w:rPr>
          <w:rFonts w:ascii="Calibri" w:hAnsi="Calibri" w:cs="Calibri"/>
          <w:color w:val="000000"/>
        </w:rPr>
        <w:br/>
        <w:t>07989398838</w:t>
      </w:r>
    </w:p>
    <w:p w:rsidR="002A1A6F" w:rsidRDefault="002A1A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</w:rPr>
      </w:pPr>
    </w:p>
    <w:p w:rsidR="002A1A6F" w:rsidRDefault="002A1A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color w:val="000000"/>
          <w:sz w:val="22"/>
        </w:rPr>
        <w:t>CHERWELL</w:t>
      </w:r>
      <w:r>
        <w:rPr>
          <w:b/>
          <w:sz w:val="22"/>
        </w:rPr>
        <w:t xml:space="preserve"> DISTRICT COUNCIL                      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2"/>
        </w:rPr>
      </w:pPr>
      <w:r>
        <w:rPr>
          <w:b/>
          <w:sz w:val="22"/>
        </w:rPr>
        <w:cr/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>TOWN AND COUNTRY PLANNING ACT 1990</w:t>
      </w:r>
      <w:r>
        <w:rPr>
          <w:b/>
          <w:sz w:val="22"/>
        </w:rPr>
        <w:cr/>
        <w:t>CONSULTATION - PLANNING APPLICATION</w:t>
      </w:r>
      <w:r>
        <w:rPr>
          <w:b/>
          <w:sz w:val="22"/>
        </w:rPr>
        <w:cr/>
      </w:r>
      <w:r>
        <w:rPr>
          <w:b/>
          <w:sz w:val="22"/>
        </w:rPr>
        <w:cr/>
      </w:r>
      <w:r>
        <w:rPr>
          <w:sz w:val="22"/>
        </w:rPr>
        <w:t xml:space="preserve">Case </w:t>
      </w:r>
      <w:proofErr w:type="gramStart"/>
      <w:r>
        <w:rPr>
          <w:sz w:val="22"/>
        </w:rPr>
        <w:t>off</w:t>
      </w:r>
      <w:r>
        <w:rPr>
          <w:color w:val="003F00"/>
          <w:sz w:val="22"/>
        </w:rPr>
        <w:t>i</w:t>
      </w:r>
      <w:r>
        <w:rPr>
          <w:sz w:val="22"/>
        </w:rPr>
        <w:t xml:space="preserve">cer </w:t>
      </w:r>
      <w:r>
        <w:rPr>
          <w:color w:val="003F00"/>
          <w:sz w:val="22"/>
        </w:rPr>
        <w:t>:</w:t>
      </w:r>
      <w:proofErr w:type="gramEnd"/>
      <w:r>
        <w:rPr>
          <w:sz w:val="22"/>
        </w:rPr>
        <w:t xml:space="preserve">   </w:t>
      </w:r>
      <w:r w:rsidR="00856714">
        <w:rPr>
          <w:sz w:val="22"/>
        </w:rPr>
        <w:t>Caroline Roche</w:t>
      </w:r>
      <w:r>
        <w:rPr>
          <w:sz w:val="22"/>
        </w:rPr>
        <w:t xml:space="preserve">    Date </w:t>
      </w:r>
      <w:r>
        <w:rPr>
          <w:color w:val="003F00"/>
          <w:sz w:val="22"/>
        </w:rPr>
        <w:t>:</w:t>
      </w:r>
      <w:r w:rsidR="00856714">
        <w:rPr>
          <w:sz w:val="22"/>
        </w:rPr>
        <w:t xml:space="preserve">   15/02/17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2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 xml:space="preserve">Application No:    </w:t>
      </w:r>
      <w:r w:rsidR="00856714">
        <w:rPr>
          <w:b/>
          <w:sz w:val="22"/>
        </w:rPr>
        <w:t>17/00005/F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color w:val="003F00"/>
          <w:sz w:val="22"/>
        </w:rPr>
        <w:cr/>
      </w:r>
      <w:r>
        <w:rPr>
          <w:b/>
          <w:sz w:val="22"/>
        </w:rPr>
        <w:t>Applicant</w:t>
      </w:r>
      <w:r>
        <w:rPr>
          <w:b/>
          <w:color w:val="003F00"/>
          <w:sz w:val="22"/>
        </w:rPr>
        <w:t>'</w:t>
      </w:r>
      <w:r>
        <w:rPr>
          <w:b/>
          <w:sz w:val="22"/>
        </w:rPr>
        <w:t xml:space="preserve">s Name:  </w:t>
      </w:r>
      <w:r>
        <w:rPr>
          <w:b/>
          <w:sz w:val="22"/>
        </w:rPr>
        <w:tab/>
      </w:r>
      <w:r w:rsidR="00856714">
        <w:rPr>
          <w:b/>
          <w:sz w:val="22"/>
        </w:rPr>
        <w:t xml:space="preserve">McLaren </w:t>
      </w:r>
      <w:proofErr w:type="spellStart"/>
      <w:r w:rsidR="00856714">
        <w:rPr>
          <w:b/>
          <w:sz w:val="22"/>
        </w:rPr>
        <w:t>Excell</w:t>
      </w:r>
      <w:proofErr w:type="spellEnd"/>
      <w:r>
        <w:rPr>
          <w:b/>
          <w:sz w:val="22"/>
        </w:rPr>
        <w:tab/>
        <w:t xml:space="preserve"> </w:t>
      </w:r>
      <w:r>
        <w:rPr>
          <w:b/>
          <w:sz w:val="22"/>
        </w:rPr>
        <w:cr/>
      </w:r>
      <w:r>
        <w:rPr>
          <w:b/>
          <w:color w:val="003F00"/>
          <w:sz w:val="22"/>
        </w:rPr>
        <w:cr/>
      </w:r>
      <w:r>
        <w:rPr>
          <w:b/>
          <w:sz w:val="22"/>
        </w:rPr>
        <w:t xml:space="preserve">Proposal:          </w:t>
      </w:r>
      <w:r>
        <w:rPr>
          <w:b/>
          <w:sz w:val="22"/>
        </w:rPr>
        <w:tab/>
      </w:r>
      <w:r w:rsidR="00856714">
        <w:rPr>
          <w:b/>
          <w:sz w:val="22"/>
        </w:rPr>
        <w:t xml:space="preserve">Demolition of existing stores and repair, refurbishment and extension of main building </w:t>
      </w:r>
      <w:r>
        <w:rPr>
          <w:b/>
          <w:sz w:val="22"/>
        </w:rPr>
        <w:tab/>
        <w:t xml:space="preserve">  </w:t>
      </w:r>
      <w:r>
        <w:rPr>
          <w:b/>
          <w:sz w:val="22"/>
        </w:rPr>
        <w:cr/>
        <w:t xml:space="preserve">Location:          </w:t>
      </w:r>
      <w:r>
        <w:rPr>
          <w:b/>
          <w:sz w:val="22"/>
        </w:rPr>
        <w:tab/>
      </w:r>
      <w:r w:rsidR="00856714">
        <w:rPr>
          <w:b/>
          <w:sz w:val="22"/>
        </w:rPr>
        <w:t>Chancel Cotta</w:t>
      </w:r>
      <w:bookmarkStart w:id="0" w:name="_GoBack"/>
      <w:bookmarkEnd w:id="0"/>
      <w:r w:rsidR="00856714">
        <w:rPr>
          <w:b/>
          <w:sz w:val="22"/>
        </w:rPr>
        <w:t xml:space="preserve">ge, Fir Lane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  <w:t xml:space="preserve">Parish:    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Steeple Aston</w:t>
      </w:r>
      <w:r>
        <w:rPr>
          <w:b/>
          <w:sz w:val="22"/>
        </w:rPr>
        <w:cr/>
      </w:r>
      <w:r>
        <w:rPr>
          <w:b/>
          <w:sz w:val="22"/>
        </w:rPr>
        <w:cr/>
        <w:t xml:space="preserve">Expected Decision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  <w:t>Level: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</w:t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b/>
          <w:sz w:val="18"/>
        </w:rPr>
        <w:cr/>
      </w:r>
      <w:r>
        <w:rPr>
          <w:sz w:val="18"/>
        </w:rPr>
        <w:cr/>
        <w:t>Please complete ONE of the following sections and return to Head of Planning and Development</w:t>
      </w:r>
      <w:r>
        <w:rPr>
          <w:sz w:val="18"/>
        </w:rPr>
        <w:cr/>
        <w:t>Services a</w:t>
      </w:r>
      <w:r>
        <w:rPr>
          <w:color w:val="000000"/>
          <w:sz w:val="18"/>
        </w:rPr>
        <w:t xml:space="preserve">t </w:t>
      </w:r>
      <w:proofErr w:type="spellStart"/>
      <w:r>
        <w:rPr>
          <w:color w:val="000000"/>
          <w:sz w:val="18"/>
        </w:rPr>
        <w:t>Bodicote</w:t>
      </w:r>
      <w:proofErr w:type="spellEnd"/>
      <w:r>
        <w:rPr>
          <w:sz w:val="18"/>
        </w:rPr>
        <w:t xml:space="preserve"> House within</w:t>
      </w:r>
      <w:r>
        <w:rPr>
          <w:b/>
          <w:sz w:val="18"/>
        </w:rPr>
        <w:t xml:space="preserve"> 21 days</w:t>
      </w:r>
      <w:r>
        <w:rPr>
          <w:sz w:val="18"/>
        </w:rPr>
        <w:t xml:space="preserve"> of date of consultation </w:t>
      </w:r>
      <w:proofErr w:type="gramStart"/>
      <w:r>
        <w:rPr>
          <w:sz w:val="18"/>
        </w:rPr>
        <w:t xml:space="preserve">letter </w:t>
      </w:r>
      <w:r>
        <w:rPr>
          <w:color w:val="003F00"/>
          <w:sz w:val="18"/>
        </w:rPr>
        <w:t>:</w:t>
      </w:r>
      <w:proofErr w:type="gramEnd"/>
      <w:r>
        <w:rPr>
          <w:color w:val="003F00"/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t xml:space="preserve">I.  The Parish Council wishes to raise </w:t>
      </w:r>
      <w:r>
        <w:rPr>
          <w:sz w:val="18"/>
          <w:u w:val="single"/>
        </w:rPr>
        <w:t>no objections to the application</w:t>
      </w:r>
      <w:r>
        <w:rPr>
          <w:sz w:val="18"/>
        </w:rPr>
        <w:t xml:space="preserve"> and has no further</w:t>
      </w:r>
      <w:r>
        <w:rPr>
          <w:sz w:val="18"/>
        </w:rPr>
        <w:cr/>
      </w:r>
      <w:proofErr w:type="gramStart"/>
      <w:r>
        <w:rPr>
          <w:sz w:val="18"/>
        </w:rPr>
        <w:t>observations</w:t>
      </w:r>
      <w:proofErr w:type="gramEnd"/>
      <w:r>
        <w:rPr>
          <w:sz w:val="18"/>
        </w:rPr>
        <w:t>.</w:t>
      </w:r>
      <w:r>
        <w:rPr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856714" w:rsidRDefault="00EA0815" w:rsidP="008567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lastRenderedPageBreak/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3F00"/>
          <w:sz w:val="12"/>
        </w:rPr>
      </w:pPr>
      <w:r>
        <w:rPr>
          <w:sz w:val="18"/>
        </w:rPr>
        <w:t xml:space="preserve">Signed:             </w:t>
      </w:r>
      <w:r w:rsidR="005E784D">
        <w:rPr>
          <w:sz w:val="18"/>
        </w:rPr>
        <w:t xml:space="preserve">Cathy </w:t>
      </w:r>
      <w:proofErr w:type="gramStart"/>
      <w:r w:rsidR="005E784D">
        <w:rPr>
          <w:sz w:val="18"/>
        </w:rPr>
        <w:t>Fleet ,</w:t>
      </w:r>
      <w:proofErr w:type="gramEnd"/>
      <w:r w:rsidR="005E784D">
        <w:rPr>
          <w:sz w:val="18"/>
        </w:rPr>
        <w:t xml:space="preserve"> Steeple Aston Parish Clerk </w:t>
      </w:r>
      <w:r w:rsidR="00856714">
        <w:rPr>
          <w:sz w:val="18"/>
        </w:rPr>
        <w:t xml:space="preserve">     </w:t>
      </w:r>
      <w:r w:rsidR="00856714">
        <w:rPr>
          <w:sz w:val="18"/>
        </w:rPr>
        <w:tab/>
      </w:r>
      <w:r w:rsidR="00856714">
        <w:rPr>
          <w:sz w:val="18"/>
        </w:rPr>
        <w:tab/>
      </w:r>
      <w:r w:rsidR="00856714">
        <w:rPr>
          <w:sz w:val="18"/>
        </w:rPr>
        <w:tab/>
        <w:t xml:space="preserve"> Date:15/02/17</w:t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  <w:t>On behalf of .........STEEPLE ASTON</w:t>
      </w:r>
      <w:proofErr w:type="gramStart"/>
      <w:r>
        <w:rPr>
          <w:sz w:val="18"/>
        </w:rPr>
        <w:t>.........................(</w:t>
      </w:r>
      <w:proofErr w:type="gramEnd"/>
      <w:r>
        <w:rPr>
          <w:sz w:val="18"/>
        </w:rPr>
        <w:t>Parish Council)</w:t>
      </w:r>
      <w:r>
        <w:rPr>
          <w:color w:val="003F00"/>
          <w:sz w:val="18"/>
        </w:rPr>
        <w:t>:</w:t>
      </w:r>
      <w:r>
        <w:rPr>
          <w:color w:val="003F00"/>
          <w:sz w:val="18"/>
        </w:rPr>
        <w:cr/>
      </w:r>
      <w:r>
        <w:rPr>
          <w:color w:val="003F00"/>
          <w:sz w:val="18"/>
        </w:rPr>
        <w:cr/>
        <w:t xml:space="preserve"> </w:t>
      </w:r>
      <w:r>
        <w:rPr>
          <w:color w:val="003F00"/>
          <w:sz w:val="18"/>
        </w:rPr>
        <w:cr/>
      </w:r>
      <w:r>
        <w:rPr>
          <w:color w:val="003F00"/>
          <w:sz w:val="18"/>
        </w:rPr>
        <w:cr/>
      </w:r>
      <w:r>
        <w:rPr>
          <w:b/>
          <w:sz w:val="12"/>
        </w:rPr>
        <w:t>C:\</w:t>
      </w:r>
      <w:r>
        <w:rPr>
          <w:b/>
          <w:color w:val="003F00"/>
          <w:sz w:val="12"/>
        </w:rPr>
        <w:t>d</w:t>
      </w:r>
      <w:r>
        <w:rPr>
          <w:b/>
          <w:sz w:val="12"/>
        </w:rPr>
        <w:t>ocume</w:t>
      </w:r>
      <w:r>
        <w:rPr>
          <w:b/>
          <w:color w:val="003F00"/>
          <w:sz w:val="12"/>
        </w:rPr>
        <w:t>~</w:t>
      </w:r>
      <w:r>
        <w:rPr>
          <w:b/>
          <w:sz w:val="12"/>
        </w:rPr>
        <w:t>l \</w:t>
      </w:r>
      <w:proofErr w:type="spellStart"/>
      <w:r>
        <w:rPr>
          <w:b/>
          <w:sz w:val="12"/>
        </w:rPr>
        <w:t>caroly</w:t>
      </w:r>
      <w:proofErr w:type="spellEnd"/>
      <w:r>
        <w:rPr>
          <w:b/>
          <w:sz w:val="12"/>
        </w:rPr>
        <w:t xml:space="preserve">~ I </w:t>
      </w:r>
      <w:proofErr w:type="spellStart"/>
      <w:r>
        <w:rPr>
          <w:b/>
          <w:color w:val="003F00"/>
          <w:sz w:val="12"/>
        </w:rPr>
        <w:t>Mocals</w:t>
      </w:r>
      <w:proofErr w:type="spellEnd"/>
      <w:r>
        <w:rPr>
          <w:b/>
          <w:color w:val="003F00"/>
          <w:sz w:val="12"/>
        </w:rPr>
        <w:t>-x</w:t>
      </w:r>
      <w:r>
        <w:rPr>
          <w:b/>
          <w:sz w:val="12"/>
        </w:rPr>
        <w:t xml:space="preserve"> I \temp\</w:t>
      </w:r>
      <w:proofErr w:type="spellStart"/>
      <w:r>
        <w:rPr>
          <w:b/>
          <w:sz w:val="12"/>
        </w:rPr>
        <w:t>ufm</w:t>
      </w:r>
      <w:proofErr w:type="spellEnd"/>
      <w:r>
        <w:rPr>
          <w:b/>
          <w:sz w:val="12"/>
        </w:rPr>
        <w:t xml:space="preserve"> 132.</w:t>
      </w:r>
      <w:r>
        <w:rPr>
          <w:b/>
          <w:color w:val="003F00"/>
          <w:sz w:val="12"/>
        </w:rPr>
        <w:t>rtf</w:t>
      </w:r>
    </w:p>
    <w:sectPr w:rsidR="00EA0815" w:rsidSect="00C62D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27369"/>
    <w:rsid w:val="00127369"/>
    <w:rsid w:val="002112D5"/>
    <w:rsid w:val="002A1A6F"/>
    <w:rsid w:val="005E784D"/>
    <w:rsid w:val="00856714"/>
    <w:rsid w:val="00A171DA"/>
    <w:rsid w:val="00C62DB5"/>
    <w:rsid w:val="00E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B5"/>
    <w:rPr>
      <w:rFonts w:ascii="Arial" w:eastAsia="Arial" w:hAnsi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Andrew Wynne</cp:lastModifiedBy>
  <cp:revision>2</cp:revision>
  <dcterms:created xsi:type="dcterms:W3CDTF">2017-02-17T09:25:00Z</dcterms:created>
  <dcterms:modified xsi:type="dcterms:W3CDTF">2017-02-17T09:25:00Z</dcterms:modified>
</cp:coreProperties>
</file>