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C1" w:rsidRDefault="00BC4AC1" w:rsidP="00BC4AC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David Lowe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mailto:davidlowe@warwickshire.gov.uk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27 January 2017 16:41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Louise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Sherwell</w:t>
      </w:r>
      <w:proofErr w:type="spell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16/02482/REM - Siting, design, external appearance, landscaping...</w:t>
      </w:r>
    </w:p>
    <w:p w:rsidR="00BC4AC1" w:rsidRDefault="00BC4AC1" w:rsidP="00BC4AC1"/>
    <w:p w:rsidR="00BC4AC1" w:rsidRDefault="00BC4AC1" w:rsidP="00BC4AC1">
      <w:r>
        <w:t>Linda</w:t>
      </w:r>
    </w:p>
    <w:p w:rsidR="00BC4AC1" w:rsidRDefault="00BC4AC1" w:rsidP="00BC4AC1"/>
    <w:p w:rsidR="00BC4AC1" w:rsidRDefault="00BC4AC1" w:rsidP="00BC4AC1">
      <w:r>
        <w:t>I have reviewed the plans and have not comments to make with regard to ecology, thus recommend discharge of these reserve matters.</w:t>
      </w:r>
    </w:p>
    <w:p w:rsidR="00BC4AC1" w:rsidRDefault="00BC4AC1" w:rsidP="00BC4AC1">
      <w:r>
        <w:br w:type="textWrapping" w:clear="all"/>
      </w:r>
    </w:p>
    <w:p w:rsidR="00BC4AC1" w:rsidRDefault="00BC4AC1" w:rsidP="00BC4AC1">
      <w:r>
        <w:t>Thanks</w:t>
      </w:r>
      <w:r>
        <w:rPr>
          <w:b/>
          <w:bCs/>
        </w:rPr>
        <w:br/>
        <w:t xml:space="preserve">David Lowe </w:t>
      </w:r>
      <w:proofErr w:type="spellStart"/>
      <w:r>
        <w:rPr>
          <w:b/>
          <w:bCs/>
        </w:rPr>
        <w:t>B.Sc</w:t>
      </w:r>
      <w:proofErr w:type="spellEnd"/>
      <w:r>
        <w:rPr>
          <w:b/>
          <w:bCs/>
        </w:rPr>
        <w:t xml:space="preserve"> Hons MCIEEM BES</w:t>
      </w:r>
    </w:p>
    <w:p w:rsidR="00BC4AC1" w:rsidRDefault="00BC4AC1" w:rsidP="00BC4AC1">
      <w:r>
        <w:rPr>
          <w:b/>
          <w:bCs/>
        </w:rPr>
        <w:t>Team Leader</w:t>
      </w:r>
      <w:proofErr w:type="gramStart"/>
      <w:r>
        <w:rPr>
          <w:b/>
          <w:bCs/>
        </w:rPr>
        <w:t>,  Ecology</w:t>
      </w:r>
      <w:proofErr w:type="gramEnd"/>
      <w:r>
        <w:rPr>
          <w:b/>
          <w:bCs/>
        </w:rPr>
        <w:t>, Historic </w:t>
      </w:r>
      <w:r>
        <w:rPr>
          <w:b/>
          <w:bCs/>
          <w:sz w:val="19"/>
          <w:szCs w:val="19"/>
        </w:rPr>
        <w:t>Environment &amp; Landscape</w:t>
      </w:r>
    </w:p>
    <w:p w:rsidR="00BC4AC1" w:rsidRDefault="00BC4AC1" w:rsidP="00BC4AC1">
      <w:r>
        <w:rPr>
          <w:sz w:val="19"/>
          <w:szCs w:val="19"/>
        </w:rPr>
        <w:t>Community Services</w:t>
      </w:r>
    </w:p>
    <w:p w:rsidR="00BC4AC1" w:rsidRDefault="00BC4AC1" w:rsidP="00BC4AC1">
      <w:r>
        <w:t>PO Box 43</w:t>
      </w:r>
    </w:p>
    <w:p w:rsidR="00BC4AC1" w:rsidRDefault="00BC4AC1" w:rsidP="00BC4AC1">
      <w:r>
        <w:t>Warwick</w:t>
      </w:r>
    </w:p>
    <w:p w:rsidR="00BC4AC1" w:rsidRDefault="00BC4AC1" w:rsidP="00BC4AC1">
      <w:r>
        <w:t>CV34 4SX</w:t>
      </w:r>
    </w:p>
    <w:p w:rsidR="00BC4AC1" w:rsidRDefault="00BC4AC1" w:rsidP="00BC4AC1"/>
    <w:p w:rsidR="00BC4AC1" w:rsidRDefault="00BC4AC1" w:rsidP="00BC4AC1">
      <w:r>
        <w:t>Tel: 01926 418076</w:t>
      </w:r>
    </w:p>
    <w:p w:rsidR="00BC4AC1" w:rsidRDefault="00BC4AC1" w:rsidP="00BC4AC1"/>
    <w:p w:rsidR="00FC6B1B" w:rsidRDefault="00BC4AC1" w:rsidP="00BC4AC1">
      <w:r>
        <w:br/>
      </w:r>
      <w:bookmarkStart w:id="0" w:name="_GoBack"/>
      <w:bookmarkEnd w:id="0"/>
    </w:p>
    <w:sectPr w:rsidR="00FC6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C1"/>
    <w:rsid w:val="00BC4AC1"/>
    <w:rsid w:val="00F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lowe@warwick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2017-02-03T13:06:00Z</dcterms:created>
  <dcterms:modified xsi:type="dcterms:W3CDTF">2017-02-03T13:06:00Z</dcterms:modified>
</cp:coreProperties>
</file>