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21" w:rsidRDefault="004A1421" w:rsidP="004A1421">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Marcus Gilbert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11 February 2016 08:52</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Linda Griffiths</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Planning reference 15/02103/REM</w:t>
      </w:r>
      <w:bookmarkStart w:id="0" w:name="_GoBack"/>
      <w:bookmarkEnd w:id="0"/>
    </w:p>
    <w:p w:rsidR="004A1421" w:rsidRDefault="004A1421" w:rsidP="004A1421"/>
    <w:p w:rsidR="004A1421" w:rsidRDefault="004A1421" w:rsidP="004A1421">
      <w:r>
        <w:rPr>
          <w:sz w:val="21"/>
          <w:szCs w:val="21"/>
        </w:rPr>
        <w:t>Dear Linda,</w:t>
      </w:r>
    </w:p>
    <w:p w:rsidR="004A1421" w:rsidRDefault="004A1421" w:rsidP="004A1421"/>
    <w:p w:rsidR="004A1421" w:rsidRDefault="004A1421" w:rsidP="004A1421">
      <w:r>
        <w:rPr>
          <w:sz w:val="21"/>
          <w:szCs w:val="21"/>
        </w:rPr>
        <w:t xml:space="preserve">As a resident on </w:t>
      </w:r>
      <w:proofErr w:type="spellStart"/>
      <w:r>
        <w:rPr>
          <w:sz w:val="21"/>
          <w:szCs w:val="21"/>
        </w:rPr>
        <w:t>Kingsmere</w:t>
      </w:r>
      <w:proofErr w:type="spellEnd"/>
      <w:r>
        <w:rPr>
          <w:sz w:val="21"/>
          <w:szCs w:val="21"/>
        </w:rPr>
        <w:t xml:space="preserve"> I attended the last </w:t>
      </w:r>
      <w:proofErr w:type="spellStart"/>
      <w:r>
        <w:rPr>
          <w:sz w:val="21"/>
          <w:szCs w:val="21"/>
        </w:rPr>
        <w:t>Kingsmere</w:t>
      </w:r>
      <w:proofErr w:type="spellEnd"/>
      <w:r>
        <w:rPr>
          <w:sz w:val="21"/>
          <w:szCs w:val="21"/>
        </w:rPr>
        <w:t xml:space="preserve"> Resident Association meeting where </w:t>
      </w:r>
      <w:r>
        <w:rPr>
          <w:color w:val="141823"/>
          <w:sz w:val="21"/>
          <w:szCs w:val="21"/>
          <w:shd w:val="clear" w:color="auto" w:fill="FFFFFF"/>
        </w:rPr>
        <w:t>Mark Baines - the local centre and community centre architect presented the current plans that are awaiting sign off by CDC planners.</w:t>
      </w:r>
    </w:p>
    <w:p w:rsidR="004A1421" w:rsidRDefault="004A1421" w:rsidP="004A1421"/>
    <w:p w:rsidR="004A1421" w:rsidRDefault="004A1421" w:rsidP="004A1421">
      <w:r>
        <w:rPr>
          <w:color w:val="141823"/>
          <w:sz w:val="21"/>
          <w:szCs w:val="21"/>
          <w:shd w:val="clear" w:color="auto" w:fill="FFFFFF"/>
        </w:rPr>
        <w:t xml:space="preserve">I would like to add my support for the plan to go ahead, exactly as presented by </w:t>
      </w:r>
      <w:proofErr w:type="spellStart"/>
      <w:r>
        <w:rPr>
          <w:color w:val="141823"/>
          <w:sz w:val="21"/>
          <w:szCs w:val="21"/>
          <w:shd w:val="clear" w:color="auto" w:fill="FFFFFF"/>
        </w:rPr>
        <w:t>Mr.</w:t>
      </w:r>
      <w:proofErr w:type="spellEnd"/>
      <w:r>
        <w:rPr>
          <w:color w:val="141823"/>
          <w:sz w:val="21"/>
          <w:szCs w:val="21"/>
          <w:shd w:val="clear" w:color="auto" w:fill="FFFFFF"/>
        </w:rPr>
        <w:t xml:space="preserve"> Baines.</w:t>
      </w:r>
    </w:p>
    <w:p w:rsidR="004A1421" w:rsidRDefault="004A1421" w:rsidP="004A1421"/>
    <w:p w:rsidR="004A1421" w:rsidRDefault="004A1421" w:rsidP="004A1421">
      <w:r>
        <w:rPr>
          <w:color w:val="141823"/>
          <w:sz w:val="21"/>
          <w:szCs w:val="21"/>
          <w:shd w:val="clear" w:color="auto" w:fill="FFFFFF"/>
        </w:rPr>
        <w:t>I was disappointed to hear that CDC is questioning the building facing materials used in the design, the heights of the buildings, and wanting provision for residential property above the shops. No!!!  The current design is perfect! This was the majority opinion from (the record level) of attendees - loud applause was freely given.</w:t>
      </w:r>
    </w:p>
    <w:p w:rsidR="004A1421" w:rsidRDefault="004A1421" w:rsidP="004A1421"/>
    <w:p w:rsidR="004A1421" w:rsidRDefault="004A1421" w:rsidP="004A1421">
      <w:r>
        <w:rPr>
          <w:color w:val="141823"/>
          <w:sz w:val="21"/>
          <w:szCs w:val="21"/>
          <w:shd w:val="clear" w:color="auto" w:fill="FFFFFF"/>
        </w:rPr>
        <w:t>Let’s get it built as soon as possible to provide a great community hub for this new area of Bicester.</w:t>
      </w:r>
    </w:p>
    <w:p w:rsidR="004A1421" w:rsidRDefault="004A1421" w:rsidP="004A1421"/>
    <w:p w:rsidR="004A1421" w:rsidRDefault="004A1421" w:rsidP="004A1421"/>
    <w:p w:rsidR="00343C40" w:rsidRDefault="004A1421" w:rsidP="004A1421">
      <w:r>
        <w:rPr>
          <w:color w:val="000000"/>
          <w:sz w:val="21"/>
          <w:szCs w:val="21"/>
        </w:rPr>
        <w:t>Best regards</w:t>
      </w:r>
      <w:proofErr w:type="gramStart"/>
      <w:r>
        <w:rPr>
          <w:color w:val="000000"/>
          <w:sz w:val="21"/>
          <w:szCs w:val="21"/>
        </w:rPr>
        <w:t>,</w:t>
      </w:r>
      <w:proofErr w:type="gramEnd"/>
      <w:r>
        <w:rPr>
          <w:color w:val="000000"/>
          <w:sz w:val="21"/>
          <w:szCs w:val="21"/>
        </w:rPr>
        <w:br/>
        <w:t>Marcus</w:t>
      </w:r>
      <w:r>
        <w:rPr>
          <w:color w:val="000000"/>
          <w:sz w:val="21"/>
          <w:szCs w:val="21"/>
        </w:rPr>
        <w:br/>
      </w:r>
      <w:r>
        <w:rPr>
          <w:color w:val="000000"/>
          <w:sz w:val="21"/>
          <w:szCs w:val="21"/>
        </w:rPr>
        <w:br/>
      </w:r>
      <w:r>
        <w:rPr>
          <w:color w:val="000000"/>
          <w:sz w:val="21"/>
          <w:szCs w:val="21"/>
        </w:rPr>
        <w:br/>
      </w:r>
      <w:r>
        <w:rPr>
          <w:color w:val="000000"/>
          <w:sz w:val="21"/>
          <w:szCs w:val="21"/>
        </w:rPr>
        <w:br/>
      </w:r>
      <w:r>
        <w:rPr>
          <w:color w:val="000000"/>
        </w:rPr>
        <w:br/>
      </w:r>
    </w:p>
    <w:sectPr w:rsidR="00343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21"/>
    <w:rsid w:val="00343C40"/>
    <w:rsid w:val="004A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4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Cherwell District Council</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2016-02-12T09:16:00Z</dcterms:created>
  <dcterms:modified xsi:type="dcterms:W3CDTF">2016-02-12T09:16:00Z</dcterms:modified>
</cp:coreProperties>
</file>