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A63593" w:rsidRPr="00A63593" w14:paraId="57610783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010F73B1" w14:textId="7306C765" w:rsidR="00A63593" w:rsidRPr="00A63593" w:rsidRDefault="003E6D3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AEB488" wp14:editId="493E386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16405" cy="929640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8" t="15596" r="6956" b="18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5" w:type="dxa"/>
            <w:shd w:val="clear" w:color="auto" w:fill="auto"/>
            <w:hideMark/>
          </w:tcPr>
          <w:p w14:paraId="48D61143" w14:textId="43ACDCAA" w:rsidR="00A63593" w:rsidRPr="00A63593" w:rsidRDefault="00A63593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A63593">
              <w:rPr>
                <w:rFonts w:ascii="Arial" w:hAnsi="Arial" w:cs="Arial"/>
                <w:b/>
              </w:rPr>
              <w:t>Application Number: 24/00</w:t>
            </w:r>
            <w:r w:rsidR="00C26934">
              <w:rPr>
                <w:rFonts w:ascii="Arial" w:hAnsi="Arial" w:cs="Arial"/>
                <w:b/>
              </w:rPr>
              <w:t>783</w:t>
            </w:r>
            <w:r w:rsidRPr="00A63593">
              <w:rPr>
                <w:rFonts w:ascii="Arial" w:hAnsi="Arial" w:cs="Arial"/>
                <w:b/>
              </w:rPr>
              <w:t>/TCA</w:t>
            </w:r>
          </w:p>
        </w:tc>
      </w:tr>
      <w:tr w:rsidR="00A63593" w:rsidRPr="00A63593" w14:paraId="32CC3FAD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406A1F88" w14:textId="77777777" w:rsidR="00A63593" w:rsidRPr="00A63593" w:rsidRDefault="00A63593"/>
        </w:tc>
        <w:tc>
          <w:tcPr>
            <w:tcW w:w="7245" w:type="dxa"/>
            <w:shd w:val="clear" w:color="auto" w:fill="auto"/>
            <w:vAlign w:val="center"/>
          </w:tcPr>
          <w:p w14:paraId="4248704F" w14:textId="77777777" w:rsidR="00A63593" w:rsidRPr="00A63593" w:rsidRDefault="00A63593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A63593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A6359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7009609C" w14:textId="77777777" w:rsidR="00A63593" w:rsidRPr="00A63593" w:rsidRDefault="00A63593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593" w:rsidRPr="00A63593" w14:paraId="18FAE6A0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0B3A530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6D51E5E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  <w:lang w:eastAsia="en-US"/>
              </w:rPr>
              <w:t>21 March 2024</w:t>
            </w:r>
          </w:p>
        </w:tc>
      </w:tr>
      <w:tr w:rsidR="00A63593" w:rsidRPr="00A63593" w14:paraId="61F59EA1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C6E3FDF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C952D3F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  <w:lang w:eastAsia="en-US"/>
              </w:rPr>
              <w:t>2 May 2024</w:t>
            </w:r>
          </w:p>
        </w:tc>
      </w:tr>
      <w:tr w:rsidR="00A63593" w:rsidRPr="00A63593" w14:paraId="71EB7071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6D3710A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8A44B5A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1 May 2024</w:t>
            </w:r>
          </w:p>
        </w:tc>
      </w:tr>
      <w:tr w:rsidR="00A63593" w:rsidRPr="00A63593" w14:paraId="67F8FADA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70459A74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9435AA3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A63593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A63593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55BC5CA7" w14:textId="77777777" w:rsidR="00A63593" w:rsidRPr="00A63593" w:rsidRDefault="00A6359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A63593" w:rsidRPr="00A63593" w14:paraId="348391E9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363B5C3E" w14:textId="77777777" w:rsidR="00A63593" w:rsidRPr="00A63593" w:rsidRDefault="00A635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63593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1E4E8DBE" w14:textId="77777777" w:rsidR="00A63593" w:rsidRPr="00A63593" w:rsidRDefault="00A635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6A075FC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  <w:lang w:eastAsia="en-US"/>
              </w:rPr>
              <w:t>Mrs Thompson</w:t>
            </w:r>
          </w:p>
          <w:p w14:paraId="14DB14B9" w14:textId="77777777" w:rsidR="00A63593" w:rsidRPr="00A63593" w:rsidRDefault="00A63593" w:rsidP="00CD4E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Holy </w:t>
            </w:r>
            <w:proofErr w:type="spellStart"/>
            <w:r w:rsidRPr="00A63593">
              <w:rPr>
                <w:rFonts w:ascii="Arial" w:hAnsi="Arial" w:cs="Arial"/>
                <w:sz w:val="22"/>
                <w:szCs w:val="22"/>
                <w:lang w:eastAsia="en-US"/>
              </w:rPr>
              <w:t>Trininity</w:t>
            </w:r>
            <w:proofErr w:type="spellEnd"/>
            <w:r w:rsidRPr="00A635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Church </w:t>
            </w:r>
          </w:p>
          <w:p w14:paraId="33B6BE52" w14:textId="77777777" w:rsidR="00A63593" w:rsidRPr="00A63593" w:rsidRDefault="00A63593" w:rsidP="00CD4E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  <w:lang w:eastAsia="en-US"/>
              </w:rPr>
              <w:t>Acre Ditch</w:t>
            </w:r>
          </w:p>
          <w:p w14:paraId="04B023B6" w14:textId="77777777" w:rsidR="00A63593" w:rsidRPr="00A63593" w:rsidRDefault="00A63593" w:rsidP="00CD4E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63593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A635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Gower </w:t>
            </w:r>
          </w:p>
          <w:p w14:paraId="7456C160" w14:textId="77777777" w:rsidR="00A63593" w:rsidRPr="00A63593" w:rsidRDefault="00A63593" w:rsidP="00CD4E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  <w:lang w:eastAsia="en-US"/>
              </w:rPr>
              <w:t>Oxon</w:t>
            </w:r>
          </w:p>
          <w:p w14:paraId="3F456BEC" w14:textId="77777777" w:rsidR="00A63593" w:rsidRPr="00A63593" w:rsidRDefault="00A635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  <w:lang w:eastAsia="en-US"/>
              </w:rPr>
              <w:t>OX</w:t>
            </w:r>
          </w:p>
        </w:tc>
        <w:tc>
          <w:tcPr>
            <w:tcW w:w="929" w:type="dxa"/>
            <w:shd w:val="clear" w:color="auto" w:fill="auto"/>
          </w:tcPr>
          <w:p w14:paraId="654A13E0" w14:textId="77777777" w:rsidR="00A63593" w:rsidRPr="00A63593" w:rsidRDefault="00A635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65E95BBA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4470E93A" w14:textId="77777777" w:rsidR="00A63593" w:rsidRPr="00A63593" w:rsidRDefault="00A635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63593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3AB03D2C" w14:textId="77777777" w:rsidR="00A63593" w:rsidRPr="00A63593" w:rsidRDefault="00A635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627986E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 xml:space="preserve">Ben Acreman </w:t>
            </w:r>
          </w:p>
          <w:p w14:paraId="080F6677" w14:textId="77777777" w:rsidR="00A63593" w:rsidRPr="00A63593" w:rsidRDefault="00A63593" w:rsidP="00CD4EBE">
            <w:pPr>
              <w:rPr>
                <w:rFonts w:ascii="Arial" w:hAnsi="Arial" w:cs="Arial"/>
                <w:sz w:val="22"/>
                <w:szCs w:val="22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8 Clifton View</w:t>
            </w:r>
          </w:p>
          <w:p w14:paraId="51DAA70A" w14:textId="77777777" w:rsidR="00A63593" w:rsidRPr="00A63593" w:rsidRDefault="00A63593" w:rsidP="00CD4EBE">
            <w:pPr>
              <w:rPr>
                <w:rFonts w:ascii="Arial" w:hAnsi="Arial" w:cs="Arial"/>
                <w:sz w:val="22"/>
                <w:szCs w:val="22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Wiggington</w:t>
            </w:r>
          </w:p>
          <w:p w14:paraId="4C47133B" w14:textId="77777777" w:rsidR="00A63593" w:rsidRPr="00A63593" w:rsidRDefault="00A63593" w:rsidP="00CD4EBE">
            <w:pPr>
              <w:rPr>
                <w:rFonts w:ascii="Arial" w:hAnsi="Arial" w:cs="Arial"/>
                <w:sz w:val="22"/>
                <w:szCs w:val="22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Banbury</w:t>
            </w:r>
          </w:p>
          <w:p w14:paraId="5DB9AE26" w14:textId="77777777" w:rsidR="00A63593" w:rsidRPr="00A63593" w:rsidRDefault="00A63593" w:rsidP="00CD4EBE">
            <w:pPr>
              <w:rPr>
                <w:rFonts w:ascii="Arial" w:hAnsi="Arial" w:cs="Arial"/>
                <w:sz w:val="22"/>
                <w:szCs w:val="22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Oxon</w:t>
            </w:r>
          </w:p>
          <w:p w14:paraId="375AE157" w14:textId="77777777" w:rsidR="00A63593" w:rsidRPr="00A63593" w:rsidRDefault="00A635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0X15 4lh</w:t>
            </w:r>
          </w:p>
        </w:tc>
      </w:tr>
    </w:tbl>
    <w:p w14:paraId="3681602D" w14:textId="77777777" w:rsidR="00A63593" w:rsidRPr="00A63593" w:rsidRDefault="00A6359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63593" w:rsidRPr="00A63593" w14:paraId="4839A67D" w14:textId="77777777" w:rsidTr="007266BC">
        <w:tc>
          <w:tcPr>
            <w:tcW w:w="10173" w:type="dxa"/>
            <w:shd w:val="clear" w:color="auto" w:fill="auto"/>
          </w:tcPr>
          <w:p w14:paraId="1C537198" w14:textId="77777777" w:rsidR="00A63593" w:rsidRPr="00A63593" w:rsidRDefault="00A63593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Holy Trinity Church, Acre Ditch, </w:t>
            </w:r>
            <w:proofErr w:type="spellStart"/>
            <w:r w:rsidRPr="00A63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A63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Gower, OX15 5RW</w:t>
            </w:r>
          </w:p>
        </w:tc>
      </w:tr>
    </w:tbl>
    <w:p w14:paraId="66B4F42E" w14:textId="77777777" w:rsidR="00A63593" w:rsidRPr="00A63593" w:rsidRDefault="00A6359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A63593" w:rsidRPr="00177AF0" w14:paraId="605E79A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70882B2" w14:textId="77777777" w:rsidR="00A63593" w:rsidRPr="00177AF0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AF0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C8AB56A" w14:textId="46E5578F" w:rsidR="00A63593" w:rsidRPr="00177AF0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AF0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A63593" w:rsidRPr="00177AF0" w14:paraId="64B2DC6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36EB758" w14:textId="77777777" w:rsidR="00A63593" w:rsidRPr="00177AF0" w:rsidRDefault="00A63593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177AF0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97C681C" w14:textId="5B2039C0" w:rsidR="00A63593" w:rsidRPr="00177AF0" w:rsidRDefault="00A63593">
            <w:pPr>
              <w:rPr>
                <w:rFonts w:ascii="Arial" w:hAnsi="Arial" w:cs="Arial"/>
                <w:sz w:val="22"/>
                <w:szCs w:val="22"/>
              </w:rPr>
            </w:pPr>
            <w:r w:rsidRPr="00177AF0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A63593" w:rsidRPr="00177AF0" w14:paraId="5729CE5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CBE3A47" w14:textId="77777777" w:rsidR="00A63593" w:rsidRPr="00177AF0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AF0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8CE8DFB" w14:textId="65AEB70D" w:rsidR="00A63593" w:rsidRPr="00177AF0" w:rsidRDefault="00177A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AF0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A63593" w:rsidRPr="00177AF0" w14:paraId="302F3DF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9DED379" w14:textId="77777777" w:rsidR="00A63593" w:rsidRPr="00177AF0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AF0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463B54D" w14:textId="61B1271B" w:rsidR="00A63593" w:rsidRPr="00177AF0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AF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1F69E5DC" w14:textId="77777777" w:rsidR="00A63593" w:rsidRPr="00177AF0" w:rsidRDefault="00A63593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3E6D32" w:rsidRPr="00177AF0" w14:paraId="7A42717F" w14:textId="77777777" w:rsidTr="005464B5">
        <w:tc>
          <w:tcPr>
            <w:tcW w:w="10188" w:type="dxa"/>
            <w:shd w:val="clear" w:color="auto" w:fill="auto"/>
          </w:tcPr>
          <w:p w14:paraId="3CA3DF52" w14:textId="77777777" w:rsidR="00A63593" w:rsidRPr="00177AF0" w:rsidRDefault="00A635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177AF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177AF0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75BB21AE" w14:textId="77777777" w:rsidR="00A63593" w:rsidRPr="00177AF0" w:rsidRDefault="00A635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808B3" w14:textId="77777777" w:rsidR="00A63593" w:rsidRPr="00177AF0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AF0">
              <w:rPr>
                <w:rFonts w:ascii="Arial" w:hAnsi="Arial" w:cs="Arial"/>
                <w:sz w:val="22"/>
                <w:szCs w:val="22"/>
              </w:rPr>
              <w:t xml:space="preserve">T1 x Cherry- Crown raise 2.5m </w:t>
            </w:r>
            <w:proofErr w:type="spellStart"/>
            <w:r w:rsidRPr="00177AF0">
              <w:rPr>
                <w:rFonts w:ascii="Arial" w:hAnsi="Arial" w:cs="Arial"/>
                <w:sz w:val="22"/>
                <w:szCs w:val="22"/>
              </w:rPr>
              <w:t>all round</w:t>
            </w:r>
            <w:proofErr w:type="spellEnd"/>
            <w:r w:rsidRPr="00177AF0">
              <w:rPr>
                <w:rFonts w:ascii="Arial" w:hAnsi="Arial" w:cs="Arial"/>
                <w:sz w:val="22"/>
                <w:szCs w:val="22"/>
              </w:rPr>
              <w:t xml:space="preserve"> crown clean removing all dead wood and pruning cuts</w:t>
            </w:r>
          </w:p>
        </w:tc>
      </w:tr>
    </w:tbl>
    <w:p w14:paraId="6209175C" w14:textId="77777777" w:rsidR="00A63593" w:rsidRPr="00177AF0" w:rsidRDefault="00A6359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3E6D32" w:rsidRPr="00177AF0" w14:paraId="09441319" w14:textId="77777777" w:rsidTr="005464B5">
        <w:tc>
          <w:tcPr>
            <w:tcW w:w="9855" w:type="dxa"/>
            <w:shd w:val="clear" w:color="auto" w:fill="auto"/>
          </w:tcPr>
          <w:p w14:paraId="11D218F0" w14:textId="77777777" w:rsidR="00A63593" w:rsidRPr="00177AF0" w:rsidRDefault="00A635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177AF0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441373F9" w14:textId="77777777" w:rsidR="00A63593" w:rsidRPr="00177AF0" w:rsidRDefault="00A635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954E78E" w14:textId="3D773B10" w:rsidR="00A63593" w:rsidRPr="00177AF0" w:rsidRDefault="00177A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A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Desktop assessment.  The work is reasonable </w:t>
            </w:r>
            <w:proofErr w:type="spellStart"/>
            <w:r w:rsidRPr="00177AF0">
              <w:rPr>
                <w:rFonts w:ascii="Arial" w:hAnsi="Arial" w:cs="Arial"/>
                <w:sz w:val="22"/>
                <w:szCs w:val="22"/>
                <w:lang w:eastAsia="en-US"/>
              </w:rPr>
              <w:t>ar</w:t>
            </w:r>
            <w:r w:rsidR="00870FD8">
              <w:rPr>
                <w:rFonts w:ascii="Arial" w:hAnsi="Arial" w:cs="Arial"/>
                <w:sz w:val="22"/>
                <w:szCs w:val="22"/>
                <w:lang w:eastAsia="en-US"/>
              </w:rPr>
              <w:t>b</w:t>
            </w:r>
            <w:r w:rsidRPr="00177AF0">
              <w:rPr>
                <w:rFonts w:ascii="Arial" w:hAnsi="Arial" w:cs="Arial"/>
                <w:sz w:val="22"/>
                <w:szCs w:val="22"/>
                <w:lang w:eastAsia="en-US"/>
              </w:rPr>
              <w:t>oricultural</w:t>
            </w:r>
            <w:proofErr w:type="spellEnd"/>
            <w:r w:rsidRPr="00177A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work.</w:t>
            </w:r>
          </w:p>
        </w:tc>
      </w:tr>
    </w:tbl>
    <w:p w14:paraId="139D57C3" w14:textId="77777777" w:rsidR="00A63593" w:rsidRPr="00177AF0" w:rsidRDefault="00A6359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3E6D32" w:rsidRPr="00177AF0" w14:paraId="351EC497" w14:textId="77777777" w:rsidTr="005464B5">
        <w:tc>
          <w:tcPr>
            <w:tcW w:w="10188" w:type="dxa"/>
            <w:shd w:val="clear" w:color="auto" w:fill="auto"/>
          </w:tcPr>
          <w:p w14:paraId="163C97BA" w14:textId="77777777" w:rsidR="00A63593" w:rsidRPr="00177AF0" w:rsidRDefault="00A635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177AF0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2D9583C7" w14:textId="77777777" w:rsidR="00A63593" w:rsidRPr="00177AF0" w:rsidRDefault="00A635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BED2E86" w14:textId="448BEC72" w:rsidR="00A63593" w:rsidRPr="00177AF0" w:rsidRDefault="00177A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A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work proposed is in line with good </w:t>
            </w:r>
            <w:proofErr w:type="spellStart"/>
            <w:r w:rsidRPr="00177AF0">
              <w:rPr>
                <w:rFonts w:ascii="Arial" w:hAnsi="Arial" w:cs="Arial"/>
                <w:sz w:val="22"/>
                <w:szCs w:val="22"/>
                <w:lang w:eastAsia="en-US"/>
              </w:rPr>
              <w:t>arboricultural</w:t>
            </w:r>
            <w:proofErr w:type="spellEnd"/>
            <w:r w:rsidRPr="00177A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practice.</w:t>
            </w:r>
          </w:p>
        </w:tc>
      </w:tr>
    </w:tbl>
    <w:p w14:paraId="78689CA2" w14:textId="77777777" w:rsidR="00A63593" w:rsidRPr="00177AF0" w:rsidRDefault="00A6359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177AF0" w:rsidRPr="00177AF0" w14:paraId="3295141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04DF380" w14:textId="77777777" w:rsidR="00A63593" w:rsidRPr="00177AF0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AF0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983710F" w14:textId="4DF7F0D3" w:rsidR="00A63593" w:rsidRPr="00177AF0" w:rsidRDefault="00177AF0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7AF0"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A63593" w:rsidRPr="00A63593" w14:paraId="3E8EA9C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C3035FC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093BB8C" w14:textId="77777777" w:rsidR="00A63593" w:rsidRPr="00A63593" w:rsidRDefault="00A6359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3593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A63593" w:rsidRPr="00A63593" w14:paraId="54F74C2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0213E874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0C948B6" w14:textId="77777777" w:rsidR="00A63593" w:rsidRPr="00A63593" w:rsidRDefault="00A6359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63593" w:rsidRPr="00A63593" w14:paraId="714A932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E316370" w14:textId="77777777" w:rsidR="00A63593" w:rsidRPr="00A63593" w:rsidRDefault="00A63593">
            <w:pPr>
              <w:rPr>
                <w:rFonts w:ascii="Arial" w:hAnsi="Arial" w:cs="Arial"/>
                <w:sz w:val="22"/>
                <w:szCs w:val="22"/>
              </w:rPr>
            </w:pPr>
            <w:r w:rsidRPr="00A63593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37C08F69" w14:textId="77777777" w:rsidR="00A63593" w:rsidRPr="00A63593" w:rsidRDefault="00A63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FCEBA1" w14:textId="77777777" w:rsidR="00A63593" w:rsidRPr="00A63593" w:rsidRDefault="00A63593" w:rsidP="00B20B6F">
      <w:pPr>
        <w:jc w:val="both"/>
        <w:rPr>
          <w:rFonts w:ascii="Arial" w:hAnsi="Arial" w:cs="Arial"/>
          <w:sz w:val="22"/>
          <w:szCs w:val="22"/>
        </w:rPr>
      </w:pPr>
    </w:p>
    <w:p w14:paraId="05E86804" w14:textId="77777777" w:rsidR="00A63593" w:rsidRPr="00A63593" w:rsidRDefault="00A63593" w:rsidP="00B20B6F">
      <w:pPr>
        <w:jc w:val="both"/>
        <w:rPr>
          <w:rFonts w:ascii="Arial" w:hAnsi="Arial" w:cs="Arial"/>
          <w:sz w:val="22"/>
          <w:szCs w:val="22"/>
        </w:rPr>
      </w:pPr>
    </w:p>
    <w:p w14:paraId="3FEB23D7" w14:textId="77777777" w:rsidR="00A63593" w:rsidRPr="00A63593" w:rsidRDefault="00A63593" w:rsidP="00B20B6F">
      <w:pPr>
        <w:jc w:val="both"/>
        <w:rPr>
          <w:rFonts w:ascii="Arial" w:hAnsi="Arial" w:cs="Arial"/>
          <w:sz w:val="22"/>
          <w:szCs w:val="22"/>
        </w:rPr>
      </w:pPr>
    </w:p>
    <w:p w14:paraId="3ACAC666" w14:textId="77777777" w:rsidR="00A63593" w:rsidRPr="00A63593" w:rsidRDefault="00A63593" w:rsidP="00B20B6F">
      <w:pPr>
        <w:jc w:val="both"/>
        <w:rPr>
          <w:rFonts w:ascii="Arial" w:hAnsi="Arial" w:cs="Arial"/>
          <w:sz w:val="22"/>
          <w:szCs w:val="22"/>
        </w:rPr>
      </w:pPr>
    </w:p>
    <w:p w14:paraId="102A01FC" w14:textId="77777777" w:rsidR="00A63593" w:rsidRPr="00A63593" w:rsidRDefault="00A63593" w:rsidP="00B20B6F">
      <w:pPr>
        <w:jc w:val="both"/>
        <w:rPr>
          <w:rFonts w:ascii="Arial" w:hAnsi="Arial" w:cs="Arial"/>
          <w:sz w:val="22"/>
          <w:szCs w:val="22"/>
        </w:rPr>
      </w:pPr>
    </w:p>
    <w:p w14:paraId="369AEC9A" w14:textId="77777777" w:rsidR="00A63593" w:rsidRPr="00A63593" w:rsidRDefault="00A63593" w:rsidP="00B20B6F">
      <w:pPr>
        <w:jc w:val="both"/>
        <w:rPr>
          <w:rFonts w:ascii="Arial" w:hAnsi="Arial" w:cs="Arial"/>
          <w:sz w:val="22"/>
          <w:szCs w:val="22"/>
        </w:rPr>
      </w:pPr>
    </w:p>
    <w:p w14:paraId="7073916E" w14:textId="77777777" w:rsidR="00A63593" w:rsidRPr="00A63593" w:rsidRDefault="00A63593" w:rsidP="00B20B6F">
      <w:pPr>
        <w:jc w:val="both"/>
        <w:rPr>
          <w:rFonts w:ascii="Arial" w:hAnsi="Arial" w:cs="Arial"/>
          <w:sz w:val="22"/>
          <w:szCs w:val="22"/>
        </w:rPr>
      </w:pPr>
    </w:p>
    <w:p w14:paraId="1C9F1FBA" w14:textId="77777777" w:rsidR="00A63593" w:rsidRPr="00A63593" w:rsidRDefault="00A63593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A63593">
        <w:rPr>
          <w:rFonts w:ascii="Arial" w:hAnsi="Arial" w:cs="Arial"/>
          <w:b/>
          <w:sz w:val="22"/>
          <w:szCs w:val="22"/>
        </w:rPr>
        <w:t>SCHEDULE OF CONDITIONS</w:t>
      </w:r>
    </w:p>
    <w:p w14:paraId="1F90D24D" w14:textId="77777777" w:rsidR="00A63593" w:rsidRPr="00A63593" w:rsidRDefault="00A63593" w:rsidP="00B20B6F">
      <w:pPr>
        <w:jc w:val="both"/>
        <w:rPr>
          <w:rFonts w:ascii="Arial" w:hAnsi="Arial" w:cs="Arial"/>
          <w:sz w:val="22"/>
          <w:szCs w:val="22"/>
        </w:rPr>
      </w:pPr>
    </w:p>
    <w:p w14:paraId="11E0A280" w14:textId="77777777" w:rsidR="00A63593" w:rsidRPr="00A63593" w:rsidRDefault="00A63593" w:rsidP="00B20B6F">
      <w:pPr>
        <w:jc w:val="both"/>
        <w:rPr>
          <w:rFonts w:ascii="Arial" w:hAnsi="Arial" w:cs="Arial"/>
          <w:sz w:val="22"/>
          <w:szCs w:val="22"/>
        </w:rPr>
      </w:pPr>
    </w:p>
    <w:p w14:paraId="71C6C9C3" w14:textId="77777777" w:rsidR="00A63593" w:rsidRPr="00A63593" w:rsidRDefault="00A63593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2371FB2" w14:textId="77777777" w:rsidR="00A63593" w:rsidRPr="00A63593" w:rsidRDefault="00A63593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A63593">
        <w:rPr>
          <w:rFonts w:ascii="Arial" w:hAnsi="Arial" w:cs="Arial"/>
          <w:b/>
          <w:bCs/>
          <w:sz w:val="22"/>
          <w:szCs w:val="22"/>
        </w:rPr>
        <w:t>PLANNING NOTES</w:t>
      </w:r>
      <w:r w:rsidRPr="00A63593">
        <w:rPr>
          <w:rFonts w:ascii="Arial" w:hAnsi="Arial" w:cs="Arial"/>
          <w:sz w:val="22"/>
          <w:szCs w:val="22"/>
        </w:rPr>
        <w:t xml:space="preserve"> </w:t>
      </w:r>
    </w:p>
    <w:p w14:paraId="47C7D232" w14:textId="77777777" w:rsidR="00A63593" w:rsidRPr="00A63593" w:rsidRDefault="00A63593" w:rsidP="00B20B6F">
      <w:pPr>
        <w:jc w:val="both"/>
        <w:rPr>
          <w:rFonts w:ascii="Arial" w:hAnsi="Arial" w:cs="Arial"/>
          <w:sz w:val="22"/>
          <w:szCs w:val="22"/>
        </w:rPr>
      </w:pPr>
    </w:p>
    <w:p w14:paraId="57D79C9B" w14:textId="77777777" w:rsidR="00A63593" w:rsidRPr="00A63593" w:rsidRDefault="00A63593" w:rsidP="00B20B6F">
      <w:pPr>
        <w:jc w:val="both"/>
        <w:rPr>
          <w:rFonts w:ascii="Arial" w:hAnsi="Arial" w:cs="Arial"/>
          <w:sz w:val="22"/>
          <w:szCs w:val="22"/>
        </w:rPr>
        <w:sectPr w:rsidR="00A63593" w:rsidRPr="00A63593" w:rsidSect="00A63593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059FDB5A" w14:textId="77777777" w:rsidR="00A63593" w:rsidRPr="00A63593" w:rsidRDefault="00A63593" w:rsidP="00B20B6F">
      <w:pPr>
        <w:jc w:val="both"/>
        <w:rPr>
          <w:rFonts w:ascii="Arial" w:hAnsi="Arial" w:cs="Arial"/>
          <w:sz w:val="22"/>
          <w:szCs w:val="22"/>
        </w:rPr>
      </w:pPr>
    </w:p>
    <w:sectPr w:rsidR="00A63593" w:rsidRPr="00A63593" w:rsidSect="00A63593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DD9C" w14:textId="77777777" w:rsidR="00A63593" w:rsidRDefault="00A63593">
      <w:r>
        <w:separator/>
      </w:r>
    </w:p>
  </w:endnote>
  <w:endnote w:type="continuationSeparator" w:id="0">
    <w:p w14:paraId="7402A7CD" w14:textId="77777777" w:rsidR="00A63593" w:rsidRDefault="00A6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E082" w14:textId="77777777" w:rsidR="00A63593" w:rsidRPr="00F73D18" w:rsidRDefault="00A63593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3295930D" w14:textId="77777777" w:rsidR="00A63593" w:rsidRDefault="00A6359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0734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20262A0A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65F3" w14:textId="77777777" w:rsidR="00A63593" w:rsidRDefault="00A63593">
      <w:r>
        <w:separator/>
      </w:r>
    </w:p>
  </w:footnote>
  <w:footnote w:type="continuationSeparator" w:id="0">
    <w:p w14:paraId="4C319F39" w14:textId="77777777" w:rsidR="00A63593" w:rsidRDefault="00A6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1904" w14:textId="77777777" w:rsidR="00A63593" w:rsidRDefault="00A63593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79DC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1515177">
    <w:abstractNumId w:val="1"/>
  </w:num>
  <w:num w:numId="2" w16cid:durableId="95625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77AF0"/>
    <w:rsid w:val="001B52D1"/>
    <w:rsid w:val="001E34C8"/>
    <w:rsid w:val="001F6520"/>
    <w:rsid w:val="00226BBE"/>
    <w:rsid w:val="00251CBB"/>
    <w:rsid w:val="002805AC"/>
    <w:rsid w:val="00285D4B"/>
    <w:rsid w:val="00393292"/>
    <w:rsid w:val="003E6D3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70FD8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3593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26934"/>
    <w:rsid w:val="00C75EFF"/>
    <w:rsid w:val="00CD4EBE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87332"/>
  <w14:defaultImageDpi w14:val="0"/>
  <w15:docId w15:val="{B545ECA4-340C-4BAB-9CA6-2967ABFE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Glenda Evans</cp:lastModifiedBy>
  <cp:revision>2</cp:revision>
  <cp:lastPrinted>2007-04-17T09:16:00Z</cp:lastPrinted>
  <dcterms:created xsi:type="dcterms:W3CDTF">2024-05-01T09:27:00Z</dcterms:created>
  <dcterms:modified xsi:type="dcterms:W3CDTF">2024-05-01T09:27:00Z</dcterms:modified>
</cp:coreProperties>
</file>